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31928DC8" w:rsidR="009862B3" w:rsidRPr="004E6562" w:rsidRDefault="009862B3" w:rsidP="00E562DB">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r w:rsidR="000B17FB">
              <w:rPr>
                <w:rFonts w:ascii="Tahoma" w:hAnsi="Tahoma" w:cs="Tahoma"/>
              </w:rPr>
              <w:t xml:space="preserve"> </w:t>
            </w:r>
            <w:r w:rsidR="000B17FB" w:rsidRPr="00C93B48">
              <w:rPr>
                <w:rFonts w:ascii="Tahoma" w:hAnsi="Tahoma" w:cs="Tahoma"/>
                <w:b/>
                <w:bCs/>
              </w:rPr>
              <w:t xml:space="preserve">Συνέχιση </w:t>
            </w:r>
            <w:r w:rsidR="00821581" w:rsidRPr="00C93B48">
              <w:rPr>
                <w:rFonts w:ascii="Tahoma" w:hAnsi="Tahoma" w:cs="Tahoma"/>
                <w:b/>
                <w:bCs/>
              </w:rPr>
              <w:t>Δράσης</w:t>
            </w:r>
            <w:r w:rsidR="000B17FB" w:rsidRPr="00C93B48">
              <w:rPr>
                <w:rFonts w:ascii="Tahoma" w:hAnsi="Tahoma" w:cs="Tahoma"/>
                <w:b/>
                <w:bCs/>
              </w:rPr>
              <w:t xml:space="preserve"> </w:t>
            </w:r>
            <w:proofErr w:type="spellStart"/>
            <w:r w:rsidR="0057281E">
              <w:rPr>
                <w:rFonts w:ascii="Tahoma" w:hAnsi="Tahoma" w:cs="Tahoma"/>
                <w:b/>
                <w:bCs/>
              </w:rPr>
              <w:t>Δομ</w:t>
            </w:r>
            <w:r w:rsidR="00E562DB">
              <w:rPr>
                <w:rFonts w:ascii="Tahoma" w:hAnsi="Tahoma" w:cs="Tahoma"/>
                <w:b/>
                <w:bCs/>
              </w:rPr>
              <w:t>ών</w:t>
            </w:r>
            <w:r w:rsidR="0057281E">
              <w:rPr>
                <w:rFonts w:ascii="Tahoma" w:hAnsi="Tahoma" w:cs="Tahoma"/>
                <w:b/>
                <w:bCs/>
              </w:rPr>
              <w:t>Παροχής</w:t>
            </w:r>
            <w:proofErr w:type="spellEnd"/>
            <w:r w:rsidR="0057281E">
              <w:rPr>
                <w:rFonts w:ascii="Tahoma" w:hAnsi="Tahoma" w:cs="Tahoma"/>
                <w:b/>
                <w:bCs/>
              </w:rPr>
              <w:t xml:space="preserve"> Βασικών Αγαθών </w:t>
            </w:r>
            <w:r w:rsidR="000B17FB" w:rsidRPr="009D0894">
              <w:rPr>
                <w:rFonts w:ascii="Tahoma" w:hAnsi="Tahoma" w:cs="Tahoma"/>
                <w:b/>
                <w:bCs/>
              </w:rPr>
              <w:t>Δήμου</w:t>
            </w:r>
            <w:r w:rsidR="000B17FB" w:rsidRPr="00C93B48">
              <w:rPr>
                <w:rFonts w:ascii="Tahoma" w:hAnsi="Tahoma" w:cs="Tahoma"/>
                <w:b/>
                <w:bCs/>
              </w:rPr>
              <w:t xml:space="preserve"> …</w:t>
            </w:r>
            <w:r w:rsidR="000B17FB" w:rsidRPr="008F3DD0">
              <w:rPr>
                <w:rFonts w:ascii="Tahoma" w:hAnsi="Tahoma" w:cs="Tahoma"/>
                <w:b/>
                <w:bCs/>
                <w:highlight w:val="yellow"/>
              </w:rPr>
              <w:t>…………….</w:t>
            </w:r>
            <w:r w:rsidR="000B17FB" w:rsidRPr="008F3DD0">
              <w:rPr>
                <w:rFonts w:ascii="Tahoma" w:hAnsi="Tahoma" w:cs="Tahoma"/>
                <w:sz w:val="18"/>
                <w:szCs w:val="18"/>
                <w:highlight w:val="yellow"/>
              </w:rPr>
              <w:t>(</w:t>
            </w:r>
            <w:r w:rsidR="00FA5D90" w:rsidRPr="00FD412E">
              <w:rPr>
                <w:rFonts w:ascii="Tahoma" w:hAnsi="Tahoma" w:cs="Tahoma"/>
                <w:sz w:val="18"/>
                <w:szCs w:val="18"/>
                <w:highlight w:val="yellow"/>
              </w:rPr>
              <w:t>ΣΥΜΠΛΗΡΩ</w:t>
            </w:r>
            <w:r w:rsidR="00FA5D90">
              <w:rPr>
                <w:rFonts w:ascii="Tahoma" w:hAnsi="Tahoma" w:cs="Tahoma"/>
                <w:sz w:val="18"/>
                <w:szCs w:val="18"/>
                <w:highlight w:val="yellow"/>
              </w:rPr>
              <w:t>ΣΗ</w:t>
            </w:r>
            <w:r w:rsidR="00FA5D90" w:rsidRPr="00FD412E">
              <w:rPr>
                <w:rFonts w:ascii="Tahoma" w:hAnsi="Tahoma" w:cs="Tahoma"/>
                <w:sz w:val="18"/>
                <w:szCs w:val="18"/>
                <w:highlight w:val="yellow"/>
              </w:rPr>
              <w:t xml:space="preserve"> ΤΟΥ ΔΗΜΟ</w:t>
            </w:r>
            <w:r w:rsidR="00FD412E" w:rsidRPr="00FD412E">
              <w:rPr>
                <w:rFonts w:ascii="Tahoma" w:hAnsi="Tahoma" w:cs="Tahoma"/>
                <w:sz w:val="18"/>
                <w:szCs w:val="18"/>
                <w:highlight w:val="yellow"/>
              </w:rPr>
              <w:t>)</w:t>
            </w:r>
          </w:p>
        </w:tc>
      </w:tr>
      <w:tr w:rsidR="0026429F" w:rsidRPr="0057281E" w14:paraId="7692480C" w14:textId="77777777" w:rsidTr="00976554">
        <w:trPr>
          <w:trHeight w:val="381"/>
          <w:jc w:val="center"/>
        </w:trPr>
        <w:tc>
          <w:tcPr>
            <w:tcW w:w="9486" w:type="dxa"/>
            <w:gridSpan w:val="2"/>
            <w:vAlign w:val="center"/>
          </w:tcPr>
          <w:p w14:paraId="456609C9" w14:textId="686EE58C" w:rsidR="0026429F" w:rsidRPr="0057281E" w:rsidRDefault="0026429F" w:rsidP="006B285F">
            <w:pPr>
              <w:pStyle w:val="-HTML"/>
              <w:shd w:val="clear" w:color="auto" w:fill="F8F9FA"/>
              <w:spacing w:after="240"/>
              <w:rPr>
                <w:rFonts w:ascii="Arial" w:hAnsi="Arial" w:cs="Arial"/>
                <w:color w:val="000000"/>
                <w:sz w:val="16"/>
                <w:szCs w:val="16"/>
                <w:lang w:val="en-US" w:bidi="ar-SA"/>
              </w:rPr>
            </w:pPr>
            <w:r w:rsidRPr="004E6562">
              <w:rPr>
                <w:rFonts w:ascii="Tahoma" w:hAnsi="Tahoma" w:cs="Tahoma"/>
              </w:rPr>
              <w:t>ΤΙΤΛΟΣ</w:t>
            </w:r>
            <w:r w:rsidRPr="0057281E">
              <w:rPr>
                <w:rFonts w:ascii="Tahoma" w:hAnsi="Tahoma" w:cs="Tahoma"/>
                <w:lang w:val="en-US"/>
              </w:rPr>
              <w:t xml:space="preserve"> </w:t>
            </w:r>
            <w:r w:rsidRPr="004E6562">
              <w:rPr>
                <w:rFonts w:ascii="Tahoma" w:hAnsi="Tahoma" w:cs="Tahoma"/>
              </w:rPr>
              <w:t>ΠΡΑΞΗΣ</w:t>
            </w:r>
            <w:r w:rsidRPr="0057281E">
              <w:rPr>
                <w:rFonts w:ascii="Tahoma" w:hAnsi="Tahoma" w:cs="Tahoma"/>
                <w:lang w:val="en-US"/>
              </w:rPr>
              <w:t xml:space="preserve"> (</w:t>
            </w:r>
            <w:r w:rsidRPr="004E6562">
              <w:rPr>
                <w:rFonts w:ascii="Tahoma" w:hAnsi="Tahoma" w:cs="Tahoma"/>
              </w:rPr>
              <w:t>στα</w:t>
            </w:r>
            <w:r w:rsidRPr="0057281E">
              <w:rPr>
                <w:rFonts w:ascii="Tahoma" w:hAnsi="Tahoma" w:cs="Tahoma"/>
                <w:lang w:val="en-US"/>
              </w:rPr>
              <w:t xml:space="preserve"> </w:t>
            </w:r>
            <w:r w:rsidRPr="004E6562">
              <w:rPr>
                <w:rFonts w:ascii="Tahoma" w:hAnsi="Tahoma" w:cs="Tahoma"/>
              </w:rPr>
              <w:t>αγγλικά</w:t>
            </w:r>
            <w:r w:rsidRPr="0057281E">
              <w:rPr>
                <w:rFonts w:ascii="Tahoma" w:hAnsi="Tahoma" w:cs="Tahoma"/>
                <w:lang w:val="en-US"/>
              </w:rPr>
              <w:t>):</w:t>
            </w:r>
            <w:r w:rsidR="0028035F" w:rsidRPr="0057281E">
              <w:rPr>
                <w:rFonts w:ascii="Arial" w:hAnsi="Arial" w:cs="Arial"/>
                <w:color w:val="000000"/>
                <w:lang w:val="en-US"/>
              </w:rPr>
              <w:t xml:space="preserve">  </w:t>
            </w:r>
            <w:r w:rsidR="0028035F" w:rsidRPr="0057281E">
              <w:rPr>
                <w:rFonts w:ascii="Arial" w:hAnsi="Arial" w:cs="Arial"/>
                <w:color w:val="000000"/>
                <w:sz w:val="16"/>
                <w:szCs w:val="16"/>
                <w:lang w:val="en-US" w:bidi="ar-SA"/>
              </w:rPr>
              <w:t xml:space="preserve">Continue Action </w:t>
            </w:r>
            <w:r w:rsidR="006B285F" w:rsidRPr="006B285F">
              <w:rPr>
                <w:rFonts w:ascii="Arial" w:hAnsi="Arial" w:cs="Arial"/>
                <w:color w:val="000000"/>
                <w:sz w:val="16"/>
                <w:szCs w:val="16"/>
                <w:lang w:val="en-US" w:bidi="ar-SA"/>
              </w:rPr>
              <w:t>Structure for the provision of common goods</w:t>
            </w:r>
            <w:r w:rsidR="006B285F" w:rsidRPr="0057281E">
              <w:rPr>
                <w:rFonts w:ascii="Arial" w:hAnsi="Arial" w:cs="Arial"/>
                <w:color w:val="000000"/>
                <w:sz w:val="16"/>
                <w:szCs w:val="16"/>
                <w:lang w:val="en-US" w:bidi="ar-SA"/>
              </w:rPr>
              <w:t xml:space="preserve"> </w:t>
            </w:r>
            <w:r w:rsidR="0028035F" w:rsidRPr="0057281E">
              <w:rPr>
                <w:rFonts w:ascii="Arial" w:hAnsi="Arial" w:cs="Arial"/>
                <w:color w:val="000000"/>
                <w:sz w:val="16"/>
                <w:szCs w:val="16"/>
                <w:lang w:val="en-US" w:bidi="ar-SA"/>
              </w:rPr>
              <w:t>of Municipality</w:t>
            </w:r>
            <w:r w:rsidR="006E2371" w:rsidRPr="006E2371">
              <w:rPr>
                <w:rFonts w:ascii="Arial" w:hAnsi="Arial" w:cs="Arial"/>
                <w:color w:val="000000"/>
                <w:sz w:val="16"/>
                <w:szCs w:val="16"/>
                <w:highlight w:val="yellow"/>
                <w:lang w:val="en-US" w:bidi="ar-SA"/>
              </w:rPr>
              <w:t>……..</w:t>
            </w:r>
            <w:r w:rsidR="006B285F" w:rsidRPr="006B285F">
              <w:rPr>
                <w:rFonts w:ascii="Arial" w:hAnsi="Arial" w:cs="Arial"/>
                <w:color w:val="000000"/>
                <w:lang w:val="en-US"/>
              </w:rPr>
              <w:t xml:space="preserve"> </w:t>
            </w:r>
            <w:r w:rsidR="0006049C" w:rsidRPr="0057281E">
              <w:rPr>
                <w:rFonts w:ascii="Tahoma" w:hAnsi="Tahoma" w:cs="Tahoma"/>
                <w:lang w:val="en-US"/>
              </w:rPr>
              <w:t>(</w:t>
            </w:r>
            <w:r w:rsidR="0028035F" w:rsidRPr="0057281E">
              <w:rPr>
                <w:rFonts w:ascii="Tahoma" w:hAnsi="Tahoma" w:cs="Tahoma"/>
                <w:sz w:val="18"/>
                <w:szCs w:val="18"/>
                <w:highlight w:val="yellow"/>
              </w:rPr>
              <w:t>ΣΥΜΠΛΗΡΩΣΗ</w:t>
            </w:r>
            <w:r w:rsidR="0028035F" w:rsidRPr="0057281E">
              <w:rPr>
                <w:rFonts w:ascii="Tahoma" w:hAnsi="Tahoma" w:cs="Tahoma"/>
                <w:sz w:val="18"/>
                <w:szCs w:val="18"/>
                <w:highlight w:val="yellow"/>
                <w:lang w:val="en-US"/>
              </w:rPr>
              <w:t xml:space="preserve"> </w:t>
            </w:r>
            <w:r w:rsidR="0028035F" w:rsidRPr="0057281E">
              <w:rPr>
                <w:rFonts w:ascii="Tahoma" w:hAnsi="Tahoma" w:cs="Tahoma"/>
                <w:sz w:val="18"/>
                <w:szCs w:val="18"/>
                <w:highlight w:val="yellow"/>
              </w:rPr>
              <w:t>ΤΟΥ</w:t>
            </w:r>
            <w:r w:rsidR="0028035F" w:rsidRPr="0057281E">
              <w:rPr>
                <w:rFonts w:ascii="Tahoma" w:hAnsi="Tahoma" w:cs="Tahoma"/>
                <w:sz w:val="18"/>
                <w:szCs w:val="18"/>
                <w:highlight w:val="yellow"/>
                <w:lang w:val="en-US"/>
              </w:rPr>
              <w:t xml:space="preserve"> </w:t>
            </w:r>
            <w:r w:rsidR="0028035F" w:rsidRPr="0057281E">
              <w:rPr>
                <w:rFonts w:ascii="Tahoma" w:hAnsi="Tahoma" w:cs="Tahoma"/>
                <w:sz w:val="18"/>
                <w:szCs w:val="18"/>
                <w:highlight w:val="yellow"/>
              </w:rPr>
              <w:t>ΔΗΜΟ</w:t>
            </w:r>
            <w:r w:rsidR="006E2371">
              <w:rPr>
                <w:rFonts w:ascii="Tahoma" w:hAnsi="Tahoma" w:cs="Tahoma"/>
                <w:sz w:val="18"/>
                <w:szCs w:val="18"/>
                <w:highlight w:val="yellow"/>
              </w:rPr>
              <w:t>Υ</w:t>
            </w:r>
            <w:r w:rsidR="0028035F" w:rsidRPr="0057281E">
              <w:rPr>
                <w:rFonts w:ascii="Tahoma" w:hAnsi="Tahoma" w:cs="Tahoma"/>
                <w:sz w:val="18"/>
                <w:szCs w:val="18"/>
                <w:highlight w:val="yellow"/>
                <w:lang w:val="en-US"/>
              </w:rPr>
              <w:t>)</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27D43788" w:rsidR="00F50EF8" w:rsidRPr="004E6562" w:rsidRDefault="00FA5D90" w:rsidP="00976554">
            <w:pPr>
              <w:spacing w:before="60" w:beforeAutospacing="0" w:after="60"/>
              <w:jc w:val="left"/>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sidR="009F7921">
              <w:rPr>
                <w:rFonts w:ascii="Tahoma" w:hAnsi="Tahoma" w:cs="Tahoma"/>
                <w:sz w:val="18"/>
                <w:szCs w:val="18"/>
                <w:highlight w:val="yellow"/>
              </w:rPr>
              <w:t>ΙΚΑΙΟΥΧΟΥ (ΔΗΜΟΥ Η΄ΣΥΜΠΡΑΤΩΝ ΦΟΡΕΑ ΜΕ ΣΥΜΦΩΝΗΤΙΚΟ ΣΥΝΕΡΓΑΣΙΑΣ )</w:t>
            </w:r>
            <w:r w:rsidRPr="00FD412E">
              <w:rPr>
                <w:rFonts w:ascii="Tahoma" w:hAnsi="Tahoma" w:cs="Tahoma"/>
                <w:sz w:val="18"/>
                <w:szCs w:val="18"/>
                <w:highlight w:val="yellow"/>
              </w:rPr>
              <w:t xml:space="preserve"> </w:t>
            </w: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227094F3" w:rsidR="00A25B74" w:rsidRPr="001F3785" w:rsidRDefault="001F3785" w:rsidP="00976554">
            <w:pPr>
              <w:pStyle w:val="a7"/>
              <w:tabs>
                <w:tab w:val="left" w:pos="273"/>
              </w:tabs>
              <w:spacing w:before="60" w:beforeAutospacing="0" w:after="60"/>
              <w:ind w:left="170"/>
              <w:contextualSpacing w:val="0"/>
              <w:jc w:val="left"/>
              <w:rPr>
                <w:rFonts w:ascii="Tahoma" w:hAnsi="Tahoma" w:cs="Tahoma"/>
                <w:color w:val="FF0000"/>
              </w:rPr>
            </w:pPr>
            <w:r w:rsidRPr="009F7921">
              <w:rPr>
                <w:rFonts w:ascii="Tahoma" w:hAnsi="Tahoma" w:cs="Tahoma"/>
                <w:color w:val="FF0000"/>
                <w:highlight w:val="yellow"/>
              </w:rPr>
              <w:t>ΔΗΜΟΣ</w:t>
            </w:r>
            <w:r w:rsidR="009F7921" w:rsidRPr="009F7921">
              <w:rPr>
                <w:rFonts w:ascii="Tahoma" w:hAnsi="Tahoma" w:cs="Tahoma"/>
                <w:color w:val="FF0000"/>
                <w:highlight w:val="yellow"/>
              </w:rPr>
              <w:t xml:space="preserve"> Ή ΦΟΡΕΑΣ</w:t>
            </w: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38531C27" w:rsidR="007853F2" w:rsidRPr="00FD412E" w:rsidRDefault="00117EFA" w:rsidP="00976554">
            <w:pPr>
              <w:tabs>
                <w:tab w:val="left" w:pos="273"/>
              </w:tabs>
              <w:spacing w:before="60" w:beforeAutospacing="0" w:after="60"/>
              <w:jc w:val="left"/>
              <w:rPr>
                <w:rFonts w:ascii="Tahoma" w:hAnsi="Tahoma" w:cs="Tahoma"/>
                <w:iCs/>
                <w:sz w:val="14"/>
              </w:rPr>
            </w:pPr>
            <w:r w:rsidRPr="00FD412E">
              <w:rPr>
                <w:rFonts w:ascii="Tahoma" w:hAnsi="Tahoma" w:cs="Tahoma"/>
                <w:iCs/>
                <w:sz w:val="14"/>
              </w:rPr>
              <w:t>ΟΡΓΑΝΙΣΜΟΣ ΔΗΜΟΣΙΟΥ ΔΙΚΑΙΟΥ</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481A1FF0" w:rsidR="0026429F" w:rsidRPr="00415A5B" w:rsidRDefault="0026429F" w:rsidP="00976554">
      <w:pPr>
        <w:spacing w:before="60" w:beforeAutospacing="0" w:after="60"/>
        <w:jc w:val="left"/>
        <w:rPr>
          <w:rFonts w:ascii="Tahoma" w:hAnsi="Tahoma" w:cs="Tahoma"/>
          <w:b/>
          <w:lang w:val="en-US"/>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0ACF"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1A319931" w:rsidR="00280ACF" w:rsidRPr="004E6562" w:rsidRDefault="00280ACF" w:rsidP="00280ACF">
            <w:pPr>
              <w:spacing w:before="60" w:beforeAutospacing="0" w:after="60"/>
              <w:jc w:val="left"/>
              <w:rPr>
                <w:rFonts w:ascii="Tahoma" w:hAnsi="Tahoma" w:cs="Tahoma"/>
              </w:rPr>
            </w:pPr>
          </w:p>
        </w:tc>
      </w:tr>
      <w:tr w:rsidR="00280ACF" w:rsidRPr="004E6562" w14:paraId="00823E14" w14:textId="77777777" w:rsidTr="00F50EF8">
        <w:trPr>
          <w:trHeight w:val="381"/>
          <w:jc w:val="center"/>
        </w:trPr>
        <w:tc>
          <w:tcPr>
            <w:tcW w:w="2972" w:type="dxa"/>
            <w:shd w:val="clear" w:color="auto" w:fill="auto"/>
            <w:vAlign w:val="center"/>
          </w:tcPr>
          <w:p w14:paraId="722215E8"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482E636A" w14:textId="77777777" w:rsidTr="00F50EF8">
        <w:trPr>
          <w:trHeight w:val="381"/>
          <w:jc w:val="center"/>
        </w:trPr>
        <w:tc>
          <w:tcPr>
            <w:tcW w:w="2972" w:type="dxa"/>
            <w:shd w:val="clear" w:color="auto" w:fill="auto"/>
            <w:vAlign w:val="center"/>
          </w:tcPr>
          <w:p w14:paraId="1F943778"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DDD1A8E" w14:textId="77777777" w:rsidTr="00F50EF8">
        <w:trPr>
          <w:trHeight w:val="381"/>
          <w:jc w:val="center"/>
        </w:trPr>
        <w:tc>
          <w:tcPr>
            <w:tcW w:w="2972" w:type="dxa"/>
            <w:shd w:val="clear" w:color="auto" w:fill="auto"/>
            <w:vAlign w:val="center"/>
          </w:tcPr>
          <w:p w14:paraId="36A8B003"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0B9214BD" w14:textId="77777777" w:rsidTr="00F50EF8">
        <w:trPr>
          <w:trHeight w:val="381"/>
          <w:jc w:val="center"/>
        </w:trPr>
        <w:tc>
          <w:tcPr>
            <w:tcW w:w="2972" w:type="dxa"/>
            <w:shd w:val="clear" w:color="auto" w:fill="auto"/>
            <w:vAlign w:val="center"/>
          </w:tcPr>
          <w:p w14:paraId="16508844"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402F8DFC"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3CEC8C76" w14:textId="77777777" w:rsidTr="00F50EF8">
        <w:trPr>
          <w:trHeight w:val="381"/>
          <w:jc w:val="center"/>
        </w:trPr>
        <w:tc>
          <w:tcPr>
            <w:tcW w:w="2972" w:type="dxa"/>
            <w:shd w:val="clear" w:color="auto" w:fill="auto"/>
            <w:vAlign w:val="center"/>
          </w:tcPr>
          <w:p w14:paraId="6C6BB95E"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ΚΥΡΙΟΣ ΠΡΑΞΗΣ (ΕΡΓΟΥ):</w:t>
            </w:r>
          </w:p>
        </w:tc>
        <w:tc>
          <w:tcPr>
            <w:tcW w:w="3402" w:type="dxa"/>
            <w:vAlign w:val="center"/>
          </w:tcPr>
          <w:p w14:paraId="7BB341AF" w14:textId="76C414A4"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p>
        </w:tc>
        <w:tc>
          <w:tcPr>
            <w:tcW w:w="3009" w:type="dxa"/>
            <w:vAlign w:val="center"/>
          </w:tcPr>
          <w:p w14:paraId="26EBBE34"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33E11756" w14:textId="77777777" w:rsidTr="00F50EF8">
        <w:trPr>
          <w:trHeight w:val="381"/>
          <w:jc w:val="center"/>
        </w:trPr>
        <w:tc>
          <w:tcPr>
            <w:tcW w:w="2972" w:type="dxa"/>
            <w:shd w:val="clear" w:color="auto" w:fill="auto"/>
            <w:vAlign w:val="center"/>
          </w:tcPr>
          <w:p w14:paraId="59D54DDA"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3DCCFED0" w14:textId="77777777" w:rsidTr="00F50EF8">
        <w:trPr>
          <w:trHeight w:val="381"/>
          <w:jc w:val="center"/>
        </w:trPr>
        <w:tc>
          <w:tcPr>
            <w:tcW w:w="2972" w:type="dxa"/>
            <w:shd w:val="clear" w:color="auto" w:fill="auto"/>
            <w:vAlign w:val="center"/>
          </w:tcPr>
          <w:p w14:paraId="5D490D4A"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664F6C97"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47185583" w14:textId="77777777" w:rsidTr="00F50EF8">
        <w:trPr>
          <w:trHeight w:val="381"/>
          <w:jc w:val="center"/>
        </w:trPr>
        <w:tc>
          <w:tcPr>
            <w:tcW w:w="2972" w:type="dxa"/>
            <w:shd w:val="clear" w:color="auto" w:fill="auto"/>
            <w:vAlign w:val="center"/>
          </w:tcPr>
          <w:p w14:paraId="57ED3286"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 ΚΑΙ ΣΥΝΤΗΡΗΣΗΣ</w:t>
            </w:r>
            <w:r w:rsidRPr="001C2A34">
              <w:rPr>
                <w:rFonts w:ascii="Tahoma" w:hAnsi="Tahoma" w:cs="Tahoma"/>
                <w:b/>
                <w:lang w:val="en-US"/>
              </w:rPr>
              <w:t>:</w:t>
            </w:r>
          </w:p>
        </w:tc>
        <w:tc>
          <w:tcPr>
            <w:tcW w:w="3402" w:type="dxa"/>
            <w:vAlign w:val="center"/>
          </w:tcPr>
          <w:p w14:paraId="41B82AE0" w14:textId="4FB48583"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r w:rsidR="001F3785">
              <w:rPr>
                <w:rFonts w:ascii="Tahoma" w:hAnsi="Tahoma" w:cs="Tahoma"/>
                <w:color w:val="FF0000"/>
              </w:rPr>
              <w:t xml:space="preserve"> </w:t>
            </w:r>
          </w:p>
        </w:tc>
        <w:tc>
          <w:tcPr>
            <w:tcW w:w="3009" w:type="dxa"/>
            <w:vAlign w:val="center"/>
          </w:tcPr>
          <w:p w14:paraId="5151B84D"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20105C37" w14:textId="77777777" w:rsidTr="00F50EF8">
        <w:trPr>
          <w:trHeight w:val="381"/>
          <w:jc w:val="center"/>
        </w:trPr>
        <w:tc>
          <w:tcPr>
            <w:tcW w:w="2972" w:type="dxa"/>
            <w:shd w:val="clear" w:color="auto" w:fill="auto"/>
            <w:vAlign w:val="center"/>
          </w:tcPr>
          <w:p w14:paraId="0B955FE1"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77EDBE6D" w14:textId="77777777" w:rsidTr="00F50EF8">
        <w:trPr>
          <w:trHeight w:val="381"/>
          <w:jc w:val="center"/>
        </w:trPr>
        <w:tc>
          <w:tcPr>
            <w:tcW w:w="2972" w:type="dxa"/>
            <w:shd w:val="clear" w:color="auto" w:fill="auto"/>
            <w:vAlign w:val="center"/>
          </w:tcPr>
          <w:p w14:paraId="2EAE6327"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C50DE60" w14:textId="77777777" w:rsidTr="00F50EF8">
        <w:trPr>
          <w:trHeight w:val="381"/>
          <w:jc w:val="center"/>
        </w:trPr>
        <w:tc>
          <w:tcPr>
            <w:tcW w:w="2972" w:type="dxa"/>
            <w:shd w:val="clear" w:color="auto" w:fill="auto"/>
            <w:vAlign w:val="center"/>
          </w:tcPr>
          <w:p w14:paraId="76AF465E"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6C14C0D3" w:rsidR="00B635BC" w:rsidRPr="000A54A5" w:rsidRDefault="00B635BC" w:rsidP="000A54A5">
            <w:pPr>
              <w:pStyle w:val="Default"/>
              <w:rPr>
                <w:rFonts w:ascii="Tahoma" w:hAnsi="Tahoma" w:cs="Tahoma"/>
                <w:color w:val="auto"/>
                <w:sz w:val="16"/>
                <w:szCs w:val="16"/>
              </w:rPr>
            </w:pPr>
            <w:r w:rsidRPr="000A54A5">
              <w:rPr>
                <w:rFonts w:ascii="Tahoma" w:hAnsi="Tahoma" w:cs="Tahoma"/>
                <w:color w:val="auto"/>
                <w:sz w:val="16"/>
                <w:szCs w:val="16"/>
              </w:rPr>
              <w:t>ΤΙΤΛΟΣ:</w:t>
            </w:r>
            <w:r w:rsidR="000A54A5" w:rsidRPr="000A54A5">
              <w:rPr>
                <w:rFonts w:ascii="Tahoma" w:hAnsi="Tahoma" w:cs="Tahoma"/>
                <w:color w:val="auto"/>
                <w:sz w:val="16"/>
                <w:szCs w:val="16"/>
              </w:rPr>
              <w:t xml:space="preserve"> </w:t>
            </w:r>
            <w:r w:rsidR="000A54A5">
              <w:rPr>
                <w:rFonts w:ascii="Tahoma" w:hAnsi="Tahoma" w:cs="Tahoma"/>
                <w:color w:val="auto"/>
                <w:sz w:val="16"/>
                <w:szCs w:val="16"/>
              </w:rPr>
              <w:t xml:space="preserve"> </w:t>
            </w:r>
            <w:r w:rsidR="000A54A5" w:rsidRPr="000A54A5">
              <w:rPr>
                <w:rFonts w:ascii="Arial" w:eastAsiaTheme="minorHAnsi" w:hAnsi="Arial" w:cs="Arial"/>
                <w:b/>
                <w:bCs/>
                <w:sz w:val="18"/>
                <w:szCs w:val="18"/>
                <w:lang w:eastAsia="en-US" w:bidi="he-IL"/>
              </w:rPr>
              <w:t>ΣΥΝΕΧΙΣΗ ΔΟΜΩΝ ΠΑΡΟΧΗΣ ΒΑΣΙΚΩΝ ΑΓΑΘΩΝ: ΚΟΙΝΩΝΙΚΟ ΠΑΝΤΟΠΩΛΕΙΟ, ΠΑΡΟΧΗ ΣΥΣΣΙΤΙΟΥ, ΚΟΙΝΩΝΙΚΟ ΦΑΡΜΑΚΕΙΟ»</w:t>
            </w:r>
          </w:p>
        </w:tc>
        <w:tc>
          <w:tcPr>
            <w:tcW w:w="3153" w:type="dxa"/>
            <w:vAlign w:val="center"/>
          </w:tcPr>
          <w:p w14:paraId="19BF6CB1" w14:textId="76A95DB9"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r w:rsidR="000A54A5">
              <w:rPr>
                <w:rFonts w:ascii="Tahoma" w:hAnsi="Tahoma" w:cs="Tahoma"/>
              </w:rPr>
              <w:t xml:space="preserve"> 2348</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069A6B5A"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0A54A5">
              <w:rPr>
                <w:rFonts w:ascii="Tahoma" w:hAnsi="Tahoma" w:cs="Tahoma"/>
              </w:rPr>
              <w:t>:</w:t>
            </w:r>
            <w:r w:rsidRPr="004E6562">
              <w:rPr>
                <w:rFonts w:ascii="Tahoma" w:hAnsi="Tahoma" w:cs="Tahoma"/>
              </w:rPr>
              <w:t xml:space="preserve"> </w:t>
            </w:r>
            <w:r w:rsidR="000A54A5">
              <w:rPr>
                <w:rFonts w:ascii="Tahoma" w:hAnsi="Tahoma" w:cs="Tahoma"/>
              </w:rPr>
              <w:t>ΕΙΔΙΚΗ ΥΠΗΡΕΣΙΑ ΔΙΑΧΕΙΡΙΣΗΣ ΠΡΟΓΡΑΜΜΑΤΟΣ «ΑΤΤΙΚΗ»</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5B082742"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r w:rsidR="000A54A5">
              <w:rPr>
                <w:rFonts w:ascii="Tahoma" w:hAnsi="Tahoma" w:cs="Tahoma"/>
              </w:rPr>
              <w:t>ΕΙΔΙΚΗ ΥΠΗΡΕΣΙΑ ΔΙΑΧΕΙΡΙΣΗΣ ΠΡΟΓΡΑΜΜΑΤΟΣ «ΑΤΤΙΚΗ»</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1C25E27D"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r w:rsidR="000A54A5">
              <w:rPr>
                <w:rFonts w:ascii="Tahoma" w:hAnsi="Tahoma" w:cs="Tahoma"/>
              </w:rPr>
              <w:t>Χ</w:t>
            </w:r>
          </w:p>
        </w:tc>
      </w:tr>
      <w:tr w:rsidR="00E01703" w:rsidRPr="004E6562" w14:paraId="1908FE1E" w14:textId="77777777" w:rsidTr="00A040DC">
        <w:trPr>
          <w:trHeight w:val="261"/>
          <w:jc w:val="center"/>
        </w:trPr>
        <w:tc>
          <w:tcPr>
            <w:tcW w:w="6282" w:type="dxa"/>
            <w:vAlign w:val="center"/>
          </w:tcPr>
          <w:p w14:paraId="46429686" w14:textId="1CED23F4"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r w:rsidR="000A54A5">
              <w:rPr>
                <w:rFonts w:ascii="Tahoma" w:hAnsi="Tahoma" w:cs="Tahoma"/>
              </w:rPr>
              <w:t>Χ</w:t>
            </w:r>
          </w:p>
        </w:tc>
        <w:tc>
          <w:tcPr>
            <w:tcW w:w="3211" w:type="dxa"/>
            <w:vAlign w:val="center"/>
          </w:tcPr>
          <w:p w14:paraId="03957DD5" w14:textId="519A0636"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0A54A5">
              <w:rPr>
                <w:rFonts w:ascii="Tahoma" w:hAnsi="Tahoma" w:cs="Tahoma"/>
              </w:rPr>
              <w:t>Χ</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5089156A" w:rsidR="003D2EFE" w:rsidRPr="000A54A5" w:rsidRDefault="000A54A5" w:rsidP="00976554">
            <w:pPr>
              <w:tabs>
                <w:tab w:val="left" w:pos="273"/>
              </w:tabs>
              <w:spacing w:before="60" w:beforeAutospacing="0" w:after="60"/>
              <w:jc w:val="center"/>
              <w:rPr>
                <w:rFonts w:ascii="Tahoma" w:hAnsi="Tahoma" w:cs="Tahoma"/>
                <w:iCs/>
                <w:sz w:val="15"/>
                <w:szCs w:val="15"/>
              </w:rPr>
            </w:pPr>
            <w:r w:rsidRPr="000A54A5">
              <w:rPr>
                <w:rFonts w:ascii="Tahoma" w:hAnsi="Tahoma" w:cs="Tahoma"/>
                <w:iCs/>
                <w:sz w:val="15"/>
                <w:szCs w:val="15"/>
              </w:rPr>
              <w:t>Χ</w:t>
            </w: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3607722E" w:rsidR="003D2EFE" w:rsidRPr="000A54A5" w:rsidRDefault="000A54A5" w:rsidP="000A54A5">
            <w:pPr>
              <w:tabs>
                <w:tab w:val="left" w:pos="273"/>
              </w:tabs>
              <w:spacing w:before="60" w:beforeAutospacing="0" w:after="60"/>
              <w:jc w:val="center"/>
              <w:rPr>
                <w:rFonts w:ascii="Tahoma" w:hAnsi="Tahoma" w:cs="Tahoma"/>
                <w:iCs/>
              </w:rPr>
            </w:pPr>
            <w:r w:rsidRPr="000A54A5">
              <w:rPr>
                <w:rFonts w:ascii="Tahoma" w:hAnsi="Tahoma" w:cs="Tahoma"/>
                <w:iCs/>
              </w:rPr>
              <w:t>Χ</w:t>
            </w: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24AD4E44"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958" w:type="dxa"/>
            <w:vAlign w:val="center"/>
          </w:tcPr>
          <w:p w14:paraId="1095AF23" w14:textId="27A05F6C"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305" w:type="dxa"/>
            <w:vAlign w:val="center"/>
          </w:tcPr>
          <w:p w14:paraId="596C8CFB" w14:textId="4E79681B"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797" w:type="dxa"/>
          </w:tcPr>
          <w:p w14:paraId="34696D06" w14:textId="229BC4A7"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2293" w:type="dxa"/>
            <w:vAlign w:val="center"/>
          </w:tcPr>
          <w:p w14:paraId="4B8851FA" w14:textId="4CD40346"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8A5C4E3" w14:textId="1D2405FD" w:rsidR="003A3150" w:rsidRPr="003A3150" w:rsidRDefault="00334E77" w:rsidP="003A3150">
            <w:pPr>
              <w:pStyle w:val="a7"/>
              <w:numPr>
                <w:ilvl w:val="0"/>
                <w:numId w:val="3"/>
              </w:numPr>
              <w:tabs>
                <w:tab w:val="left" w:pos="412"/>
              </w:tabs>
              <w:spacing w:after="240"/>
              <w:ind w:left="412" w:hanging="284"/>
              <w:contextualSpacing w:val="0"/>
              <w:rPr>
                <w:rFonts w:ascii="Arial" w:eastAsiaTheme="minorHAnsi" w:hAnsi="Arial" w:cs="Arial"/>
                <w:color w:val="000000"/>
                <w:sz w:val="18"/>
                <w:szCs w:val="18"/>
                <w:lang w:eastAsia="en-US" w:bidi="he-IL"/>
              </w:rPr>
            </w:pPr>
            <w:r w:rsidRPr="003A3150">
              <w:rPr>
                <w:rFonts w:ascii="Arial" w:eastAsiaTheme="minorHAnsi" w:hAnsi="Arial" w:cs="Arial"/>
                <w:color w:val="000000"/>
                <w:sz w:val="18"/>
                <w:szCs w:val="18"/>
                <w:lang w:eastAsia="en-US" w:bidi="he-IL"/>
              </w:rPr>
              <w:t xml:space="preserve">ΣΥΝΟΠΤΙΚΗ ΠΕΡΙΓΡΑΦΗ ΦΥΣΙΚΟΥ ΑΝΤΙΚΕΙΜΕΝΟΥ ΠΡΑΞΗΣ (με αναφορά στα βασικά τεχνικά, λειτουργικά και λοιπά χαρακτηριστικά </w:t>
            </w:r>
            <w:r w:rsidR="00FC2604" w:rsidRPr="003A3150">
              <w:rPr>
                <w:rFonts w:ascii="Arial" w:eastAsiaTheme="minorHAnsi" w:hAnsi="Arial" w:cs="Arial"/>
                <w:color w:val="000000"/>
                <w:sz w:val="18"/>
                <w:szCs w:val="18"/>
                <w:lang w:eastAsia="en-US" w:bidi="he-IL"/>
              </w:rPr>
              <w:t>αυτής, ώστε να γίνεται κατανοητό τι αφορά η πράξη και τι θα χρηματοδοτηθεί</w:t>
            </w:r>
            <w:r w:rsidR="00D64BCE" w:rsidRPr="003A3150">
              <w:rPr>
                <w:rFonts w:ascii="Arial" w:eastAsiaTheme="minorHAnsi" w:hAnsi="Arial" w:cs="Arial"/>
                <w:color w:val="000000"/>
                <w:sz w:val="18"/>
                <w:szCs w:val="18"/>
                <w:lang w:eastAsia="en-US" w:bidi="he-IL"/>
              </w:rPr>
              <w:t>,</w:t>
            </w:r>
            <w:r w:rsidR="00FC2604" w:rsidRPr="003A3150">
              <w:rPr>
                <w:rFonts w:ascii="Arial" w:eastAsiaTheme="minorHAnsi" w:hAnsi="Arial" w:cs="Arial"/>
                <w:color w:val="000000"/>
                <w:sz w:val="18"/>
                <w:szCs w:val="18"/>
                <w:lang w:eastAsia="en-US" w:bidi="he-IL"/>
              </w:rPr>
              <w:t xml:space="preserve"> </w:t>
            </w:r>
            <w:r w:rsidR="000420CD" w:rsidRPr="003A3150">
              <w:rPr>
                <w:rFonts w:ascii="Arial" w:eastAsiaTheme="minorHAnsi" w:hAnsi="Arial" w:cs="Arial"/>
                <w:color w:val="000000"/>
                <w:sz w:val="18"/>
                <w:szCs w:val="18"/>
                <w:lang w:eastAsia="en-US" w:bidi="he-IL"/>
              </w:rPr>
              <w:t xml:space="preserve">καθώς </w:t>
            </w:r>
            <w:r w:rsidR="00FC2604" w:rsidRPr="003A3150">
              <w:rPr>
                <w:rFonts w:ascii="Arial" w:eastAsiaTheme="minorHAnsi" w:hAnsi="Arial" w:cs="Arial"/>
                <w:color w:val="000000"/>
                <w:sz w:val="18"/>
                <w:szCs w:val="18"/>
                <w:lang w:eastAsia="en-US" w:bidi="he-IL"/>
              </w:rPr>
              <w:t>και οι βασικοί στόχοι αυτής</w:t>
            </w:r>
            <w:r w:rsidRPr="003A3150">
              <w:rPr>
                <w:rFonts w:ascii="Arial" w:eastAsiaTheme="minorHAnsi" w:hAnsi="Arial" w:cs="Arial"/>
                <w:color w:val="000000"/>
                <w:sz w:val="18"/>
                <w:szCs w:val="18"/>
                <w:lang w:eastAsia="en-US" w:bidi="he-IL"/>
              </w:rPr>
              <w:t>)</w:t>
            </w:r>
          </w:p>
          <w:p w14:paraId="15B9B08D" w14:textId="77777777" w:rsidR="001F3785" w:rsidRDefault="001F3785" w:rsidP="0091347E">
            <w:pPr>
              <w:pStyle w:val="Default"/>
              <w:rPr>
                <w:rFonts w:ascii="Arial" w:eastAsiaTheme="minorHAnsi" w:hAnsi="Arial" w:cs="Arial"/>
                <w:sz w:val="18"/>
                <w:szCs w:val="18"/>
                <w:lang w:eastAsia="en-US" w:bidi="he-IL"/>
              </w:rPr>
            </w:pPr>
          </w:p>
          <w:p w14:paraId="3CA7515E" w14:textId="77777777" w:rsidR="00E562DB" w:rsidRDefault="009E003B"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9E003B">
              <w:rPr>
                <w:rFonts w:ascii="MyriadPro-Regular" w:eastAsiaTheme="minorHAnsi" w:hAnsi="MyriadPro-Regular" w:cs="MyriadPro-Regular"/>
                <w:szCs w:val="20"/>
                <w:lang w:val="el-GR" w:bidi="he-IL"/>
              </w:rPr>
              <w:t xml:space="preserve">Ο </w:t>
            </w:r>
            <w:r w:rsidR="00E562DB">
              <w:rPr>
                <w:rFonts w:ascii="MyriadPro-Regular" w:eastAsiaTheme="minorHAnsi" w:hAnsi="MyriadPro-Regular" w:cs="MyriadPro-Regular"/>
                <w:szCs w:val="20"/>
                <w:lang w:val="el-GR" w:bidi="he-IL"/>
              </w:rPr>
              <w:t>Δικαιούχος</w:t>
            </w:r>
            <w:r w:rsidRPr="009E003B">
              <w:rPr>
                <w:rFonts w:ascii="MyriadPro-Regular" w:eastAsiaTheme="minorHAnsi" w:hAnsi="MyriadPro-Regular" w:cs="MyriadPro-Regular"/>
                <w:szCs w:val="20"/>
                <w:lang w:val="el-GR" w:bidi="he-IL"/>
              </w:rPr>
              <w:t xml:space="preserve"> </w:t>
            </w:r>
            <w:r w:rsidR="00E562D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lang w:val="el-GR" w:bidi="he-IL"/>
              </w:rPr>
              <w:t>στο πλαίσιο συνέχισης</w:t>
            </w:r>
            <w:r>
              <w:rPr>
                <w:rFonts w:ascii="MyriadPro-Regular" w:eastAsiaTheme="minorHAnsi" w:hAnsi="MyriadPro-Regular" w:cs="MyriadPro-Regular"/>
                <w:szCs w:val="20"/>
                <w:lang w:val="el-GR" w:bidi="he-IL"/>
              </w:rPr>
              <w:t xml:space="preserve"> χρηματοδότησης στην νέα περίοδο προγραμματισμού ΕΣΠΑ 2021 – 2027</w:t>
            </w:r>
            <w:r w:rsidR="00357C5D">
              <w:rPr>
                <w:rFonts w:ascii="MyriadPro-Regular" w:eastAsiaTheme="minorHAnsi" w:hAnsi="MyriadPro-Regular" w:cs="MyriadPro-Regular"/>
                <w:szCs w:val="20"/>
                <w:lang w:val="el-GR" w:bidi="he-IL"/>
              </w:rPr>
              <w:t xml:space="preserve"> τ</w:t>
            </w:r>
            <w:r w:rsidR="00E562DB">
              <w:rPr>
                <w:rFonts w:ascii="MyriadPro-Regular" w:eastAsiaTheme="minorHAnsi" w:hAnsi="MyriadPro-Regular" w:cs="MyriadPro-Regular"/>
                <w:szCs w:val="20"/>
                <w:lang w:val="el-GR" w:bidi="he-IL"/>
              </w:rPr>
              <w:t>ων</w:t>
            </w:r>
            <w:r w:rsidR="00357C5D">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lang w:val="el-GR" w:bidi="he-IL"/>
              </w:rPr>
              <w:t>Δομ</w:t>
            </w:r>
            <w:r w:rsidR="00E562DB">
              <w:rPr>
                <w:rFonts w:ascii="MyriadPro-Regular" w:eastAsiaTheme="minorHAnsi" w:hAnsi="MyriadPro-Regular" w:cs="MyriadPro-Regular"/>
                <w:szCs w:val="20"/>
                <w:lang w:val="el-GR" w:bidi="he-IL"/>
              </w:rPr>
              <w:t>ών</w:t>
            </w:r>
            <w:r w:rsidRPr="009E003B">
              <w:rPr>
                <w:rFonts w:ascii="MyriadPro-Regular" w:eastAsiaTheme="minorHAnsi" w:hAnsi="MyriadPro-Regular" w:cs="MyriadPro-Regular"/>
                <w:szCs w:val="20"/>
                <w:lang w:val="el-GR" w:bidi="he-IL"/>
              </w:rPr>
              <w:t xml:space="preserve"> Παροχής Βασικών Αγαθών</w:t>
            </w:r>
            <w:r>
              <w:rPr>
                <w:rFonts w:ascii="MyriadPro-Regular" w:eastAsiaTheme="minorHAnsi" w:hAnsi="MyriadPro-Regular" w:cs="MyriadPro-Regular"/>
                <w:szCs w:val="20"/>
                <w:lang w:val="el-GR" w:bidi="he-IL"/>
              </w:rPr>
              <w:t xml:space="preserve"> (ΔΠΒΑ),</w:t>
            </w:r>
            <w:r w:rsidRPr="009E003B">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highlight w:val="yellow"/>
                <w:lang w:val="el-GR" w:bidi="he-IL"/>
              </w:rPr>
              <w:t xml:space="preserve">σε συνεργασία με τον </w:t>
            </w:r>
            <w:r w:rsidR="00E562DB">
              <w:rPr>
                <w:rFonts w:ascii="MyriadPro-Regular" w:eastAsiaTheme="minorHAnsi" w:hAnsi="MyriadPro-Regular" w:cs="MyriadPro-Regular"/>
                <w:szCs w:val="20"/>
                <w:highlight w:val="yellow"/>
                <w:lang w:val="el-GR" w:bidi="he-IL"/>
              </w:rPr>
              <w:t>Δήμο</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b/>
                <w:bCs/>
                <w:sz w:val="24"/>
                <w:highlight w:val="yellow"/>
                <w:lang w:val="el-GR" w:bidi="he-IL"/>
              </w:rPr>
              <w:t>(</w:t>
            </w:r>
            <w:r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Pr="009E003B">
              <w:rPr>
                <w:rFonts w:ascii="MyriadPro-Regular" w:eastAsiaTheme="minorHAnsi" w:hAnsi="MyriadPro-Regular" w:cs="MyriadPro-Regular"/>
                <w:b/>
                <w:bCs/>
                <w:sz w:val="24"/>
                <w:highlight w:val="yellow"/>
                <w:lang w:val="el-GR" w:bidi="he-IL"/>
              </w:rPr>
              <w:t>)</w:t>
            </w:r>
            <w:r>
              <w:rPr>
                <w:rFonts w:ascii="MyriadPro-Regular" w:eastAsiaTheme="minorHAnsi" w:hAnsi="MyriadPro-Regular" w:cs="MyriadPro-Regular"/>
                <w:b/>
                <w:bCs/>
                <w:sz w:val="24"/>
                <w:lang w:val="el-GR" w:bidi="he-IL"/>
              </w:rPr>
              <w:t xml:space="preserve">, </w:t>
            </w:r>
            <w:r w:rsidRPr="009E003B">
              <w:rPr>
                <w:rFonts w:ascii="MyriadPro-Regular" w:eastAsiaTheme="minorHAnsi" w:hAnsi="MyriadPro-Regular" w:cs="MyriadPro-Regular"/>
                <w:szCs w:val="20"/>
                <w:lang w:val="el-GR" w:bidi="he-IL"/>
              </w:rPr>
              <w:t>συνεχίζει τη λειτουργία</w:t>
            </w:r>
            <w:r w:rsidR="00E562DB">
              <w:rPr>
                <w:rFonts w:ascii="MyriadPro-Regular" w:eastAsiaTheme="minorHAnsi" w:hAnsi="MyriadPro-Regular" w:cs="MyriadPro-Regular"/>
                <w:szCs w:val="20"/>
                <w:lang w:val="el-GR" w:bidi="he-IL"/>
              </w:rPr>
              <w:t xml:space="preserve"> των Δομών με  τρία </w:t>
            </w:r>
            <w:proofErr w:type="spellStart"/>
            <w:r w:rsidR="00E562DB">
              <w:rPr>
                <w:rFonts w:ascii="MyriadPro-Regular" w:eastAsiaTheme="minorHAnsi" w:hAnsi="MyriadPro-Regular" w:cs="MyriadPro-Regular"/>
                <w:szCs w:val="20"/>
                <w:lang w:val="el-GR" w:bidi="he-IL"/>
              </w:rPr>
              <w:t>Υποέργα</w:t>
            </w:r>
            <w:proofErr w:type="spellEnd"/>
            <w:r w:rsidR="00E562DB">
              <w:rPr>
                <w:rFonts w:ascii="MyriadPro-Regular" w:eastAsiaTheme="minorHAnsi" w:hAnsi="MyriadPro-Regular" w:cs="MyriadPro-Regular"/>
                <w:szCs w:val="20"/>
                <w:lang w:val="el-GR" w:bidi="he-IL"/>
              </w:rPr>
              <w:t xml:space="preserve"> ως εξής: </w:t>
            </w:r>
          </w:p>
          <w:p w14:paraId="0EFA5CAE" w14:textId="77777777"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E562DB">
              <w:rPr>
                <w:rFonts w:ascii="MyriadPro-Regular" w:eastAsiaTheme="minorHAnsi" w:hAnsi="MyriadPro-Regular" w:cs="MyriadPro-Regular"/>
                <w:szCs w:val="20"/>
                <w:lang w:val="el-GR" w:bidi="he-IL"/>
              </w:rPr>
              <w:t>Κοινωνικό Παντοπωλείο (1</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 xml:space="preserve">),  </w:t>
            </w:r>
          </w:p>
          <w:p w14:paraId="272FA79E" w14:textId="77777777"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E562DB">
              <w:rPr>
                <w:rFonts w:ascii="MyriadPro-Regular" w:eastAsiaTheme="minorHAnsi" w:hAnsi="MyriadPro-Regular" w:cs="MyriadPro-Regular"/>
                <w:szCs w:val="20"/>
                <w:lang w:val="el-GR" w:bidi="he-IL"/>
              </w:rPr>
              <w:t>Δομής Παροχής Συσσιτίου (2</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 και</w:t>
            </w:r>
          </w:p>
          <w:p w14:paraId="2FC1F01F" w14:textId="1D672BFE"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E562DB">
              <w:rPr>
                <w:rFonts w:ascii="MyriadPro-Regular" w:eastAsiaTheme="minorHAnsi" w:hAnsi="MyriadPro-Regular" w:cs="MyriadPro-Regular"/>
                <w:szCs w:val="20"/>
                <w:lang w:val="el-GR" w:bidi="he-IL"/>
              </w:rPr>
              <w:t>Κοινωνικό Φαρμακείο (3</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w:t>
            </w:r>
          </w:p>
          <w:p w14:paraId="3DDD5A27" w14:textId="2DD49F85" w:rsidR="00E562DB" w:rsidRPr="00E562DB" w:rsidRDefault="00D86C4A" w:rsidP="00E562DB">
            <w:pPr>
              <w:autoSpaceDE w:val="0"/>
              <w:autoSpaceDN w:val="0"/>
              <w:adjustRightInd w:val="0"/>
              <w:spacing w:before="0" w:beforeAutospacing="0"/>
              <w:rPr>
                <w:rFonts w:ascii="Arial" w:eastAsiaTheme="minorHAnsi" w:hAnsi="Arial" w:cs="Arial"/>
                <w:color w:val="000000"/>
                <w:sz w:val="18"/>
                <w:szCs w:val="18"/>
                <w:lang w:eastAsia="en-US" w:bidi="he-IL"/>
              </w:rPr>
            </w:pPr>
            <w:r w:rsidRPr="00E562DB">
              <w:rPr>
                <w:rFonts w:ascii="MyriadPro-Regular" w:eastAsiaTheme="minorHAnsi" w:hAnsi="MyriadPro-Regular" w:cs="MyriadPro-Regular"/>
                <w:sz w:val="18"/>
                <w:szCs w:val="18"/>
                <w:lang w:bidi="he-IL"/>
              </w:rPr>
              <w:t>προς όφελος</w:t>
            </w:r>
            <w:r w:rsidRPr="00E562DB">
              <w:rPr>
                <w:rFonts w:ascii="MyriadPro-Regular" w:eastAsiaTheme="minorHAnsi" w:hAnsi="MyriadPro-Regular" w:cs="MyriadPro-Regular"/>
                <w:b/>
                <w:bCs/>
                <w:sz w:val="18"/>
                <w:szCs w:val="18"/>
                <w:lang w:bidi="he-IL"/>
              </w:rPr>
              <w:t xml:space="preserve"> </w:t>
            </w:r>
            <w:r w:rsidR="00357C5D" w:rsidRPr="00E562DB">
              <w:rPr>
                <w:rFonts w:ascii="MyriadPro-Regular" w:eastAsiaTheme="minorHAnsi" w:hAnsi="MyriadPro-Regular" w:cs="MyriadPro-Regular"/>
                <w:sz w:val="18"/>
                <w:szCs w:val="18"/>
                <w:lang w:bidi="he-IL"/>
              </w:rPr>
              <w:t xml:space="preserve">των </w:t>
            </w:r>
            <w:r w:rsidRPr="00E562DB">
              <w:rPr>
                <w:rFonts w:ascii="MyriadPro-Regular" w:eastAsiaTheme="minorHAnsi" w:hAnsi="MyriadPro-Regular" w:cs="MyriadPro-Regular"/>
                <w:sz w:val="18"/>
                <w:szCs w:val="18"/>
                <w:lang w:bidi="he-IL"/>
              </w:rPr>
              <w:t>ατόμων/νοικοκυριών που διαβιούν σε συνθήκες ακραίας φτώχειας ή διατρέχουν κίνδυνο φτώχειας ή κοινωνικού αποκλεισμού (</w:t>
            </w:r>
            <w:r w:rsidRPr="00E562DB">
              <w:rPr>
                <w:rFonts w:ascii="MyriadPro-Regular" w:eastAsiaTheme="minorHAnsi" w:hAnsi="MyriadPro-Regular" w:cs="MyriadPro-Regular"/>
                <w:i/>
                <w:iCs/>
                <w:sz w:val="18"/>
                <w:szCs w:val="18"/>
                <w:lang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Pr="00E562DB">
              <w:rPr>
                <w:rFonts w:ascii="MyriadPro-Regular" w:eastAsiaTheme="minorHAnsi" w:hAnsi="MyriadPro-Regular" w:cs="MyriadPro-Regular"/>
                <w:sz w:val="18"/>
                <w:szCs w:val="18"/>
                <w:lang w:bidi="he-IL"/>
              </w:rPr>
              <w:t>)</w:t>
            </w:r>
            <w:r w:rsidR="00357C5D" w:rsidRPr="00E562DB">
              <w:rPr>
                <w:rFonts w:ascii="MyriadPro-Regular" w:eastAsiaTheme="minorHAnsi" w:hAnsi="MyriadPro-Regular" w:cs="MyriadPro-Regular"/>
                <w:sz w:val="18"/>
                <w:szCs w:val="18"/>
                <w:lang w:bidi="he-IL"/>
              </w:rPr>
              <w:t xml:space="preserve"> σε τοπικό επίπεδο. </w:t>
            </w:r>
            <w:r w:rsidR="00E562DB" w:rsidRPr="00E562DB">
              <w:rPr>
                <w:rFonts w:ascii="Arial" w:eastAsiaTheme="minorHAnsi" w:hAnsi="Arial" w:cs="Arial"/>
                <w:color w:val="000000"/>
                <w:sz w:val="18"/>
                <w:szCs w:val="18"/>
                <w:highlight w:val="cyan"/>
                <w:lang w:eastAsia="en-US" w:bidi="he-IL"/>
              </w:rPr>
              <w:t>Αναφορά του ωραρίου λειτουργίας των συνεχιζόμενων Δομών.</w:t>
            </w:r>
          </w:p>
          <w:p w14:paraId="2DC390D5" w14:textId="19500DD7" w:rsidR="00D86C4A" w:rsidRPr="00D86C4A" w:rsidRDefault="00D86C4A"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p>
          <w:p w14:paraId="5A7D2FFD" w14:textId="77777777" w:rsidR="0028035F" w:rsidRDefault="0028035F" w:rsidP="0091347E">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14:paraId="425B4362" w14:textId="6E60DD57" w:rsidR="00E10A88" w:rsidRDefault="005D7010" w:rsidP="00E10A88">
            <w:pPr>
              <w:autoSpaceDE w:val="0"/>
              <w:autoSpaceDN w:val="0"/>
              <w:adjustRightInd w:val="0"/>
              <w:spacing w:before="0" w:beforeAutospacing="0"/>
              <w:rPr>
                <w:rFonts w:ascii="Arial" w:eastAsiaTheme="minorHAnsi" w:hAnsi="Arial" w:cs="Arial"/>
                <w:color w:val="000000"/>
                <w:sz w:val="18"/>
                <w:szCs w:val="18"/>
                <w:lang w:eastAsia="en-US" w:bidi="he-IL"/>
              </w:rPr>
            </w:pPr>
            <w:r>
              <w:rPr>
                <w:rFonts w:ascii="MyriadPro-Regular" w:eastAsiaTheme="minorHAnsi" w:hAnsi="MyriadPro-Regular" w:cs="MyriadPro-Regular"/>
                <w:sz w:val="20"/>
                <w:szCs w:val="20"/>
                <w:lang w:eastAsia="en-US" w:bidi="he-IL"/>
              </w:rPr>
              <w:t xml:space="preserve">Ο Δικαιούχος στο πλαίσιο της </w:t>
            </w:r>
            <w:r w:rsidR="009D5649">
              <w:rPr>
                <w:rFonts w:ascii="MyriadPro-Regular" w:eastAsiaTheme="minorHAnsi" w:hAnsi="MyriadPro-Regular" w:cs="MyriadPro-Regular"/>
                <w:sz w:val="20"/>
                <w:szCs w:val="20"/>
                <w:lang w:eastAsia="en-US" w:bidi="he-IL"/>
              </w:rPr>
              <w:t>Συνέχιση</w:t>
            </w:r>
            <w:r>
              <w:rPr>
                <w:rFonts w:ascii="MyriadPro-Regular" w:eastAsiaTheme="minorHAnsi" w:hAnsi="MyriadPro-Regular" w:cs="MyriadPro-Regular"/>
                <w:sz w:val="20"/>
                <w:szCs w:val="20"/>
                <w:lang w:eastAsia="en-US" w:bidi="he-IL"/>
              </w:rPr>
              <w:t>ς</w:t>
            </w:r>
            <w:r w:rsidR="009D5649">
              <w:rPr>
                <w:rFonts w:ascii="MyriadPro-Regular" w:eastAsiaTheme="minorHAnsi" w:hAnsi="MyriadPro-Regular" w:cs="MyriadPro-Regular"/>
                <w:sz w:val="20"/>
                <w:szCs w:val="20"/>
                <w:lang w:eastAsia="en-US" w:bidi="he-IL"/>
              </w:rPr>
              <w:t xml:space="preserve"> της Δράσης</w:t>
            </w:r>
            <w:r w:rsidR="0028035F">
              <w:rPr>
                <w:rFonts w:ascii="MyriadPro-Regular" w:eastAsiaTheme="minorHAnsi" w:hAnsi="MyriadPro-Regular" w:cs="MyriadPro-Regular"/>
                <w:sz w:val="20"/>
                <w:szCs w:val="20"/>
                <w:lang w:eastAsia="en-US" w:bidi="he-IL"/>
              </w:rPr>
              <w:t xml:space="preserve"> </w:t>
            </w:r>
            <w:r w:rsidR="00357C5D">
              <w:rPr>
                <w:rFonts w:ascii="MyriadPro-Regular" w:eastAsiaTheme="minorHAnsi" w:hAnsi="MyriadPro-Regular" w:cs="MyriadPro-Regular"/>
                <w:sz w:val="20"/>
                <w:szCs w:val="20"/>
                <w:lang w:eastAsia="en-US" w:bidi="he-IL"/>
              </w:rPr>
              <w:t>Δομ</w:t>
            </w:r>
            <w:r w:rsidR="00E562DB">
              <w:rPr>
                <w:rFonts w:ascii="MyriadPro-Regular" w:eastAsiaTheme="minorHAnsi" w:hAnsi="MyriadPro-Regular" w:cs="MyriadPro-Regular"/>
                <w:sz w:val="20"/>
                <w:szCs w:val="20"/>
                <w:lang w:eastAsia="en-US" w:bidi="he-IL"/>
              </w:rPr>
              <w:t>ών</w:t>
            </w:r>
            <w:r w:rsidR="00357C5D">
              <w:rPr>
                <w:rFonts w:ascii="MyriadPro-Regular" w:eastAsiaTheme="minorHAnsi" w:hAnsi="MyriadPro-Regular" w:cs="MyriadPro-Regular"/>
                <w:sz w:val="20"/>
                <w:szCs w:val="20"/>
                <w:lang w:eastAsia="en-US" w:bidi="he-IL"/>
              </w:rPr>
              <w:t xml:space="preserve"> Παροχής Βασικών Αγαθών</w:t>
            </w:r>
            <w:r w:rsidR="009D5649" w:rsidRPr="00246ACD">
              <w:rPr>
                <w:rFonts w:ascii="Arial" w:eastAsiaTheme="minorHAnsi" w:hAnsi="Arial" w:cs="Arial"/>
                <w:sz w:val="18"/>
                <w:szCs w:val="18"/>
                <w:highlight w:val="yellow"/>
                <w:lang w:eastAsia="en-US" w:bidi="he-IL"/>
              </w:rPr>
              <w:t>…….</w:t>
            </w:r>
            <w:r w:rsidR="009D5649">
              <w:rPr>
                <w:rFonts w:ascii="Arial" w:eastAsiaTheme="minorHAnsi" w:hAnsi="Arial" w:cs="Arial"/>
                <w:sz w:val="18"/>
                <w:szCs w:val="18"/>
                <w:lang w:eastAsia="en-US" w:bidi="he-IL"/>
              </w:rPr>
              <w:t xml:space="preserve"> </w:t>
            </w:r>
            <w:r w:rsidRPr="005D7010">
              <w:rPr>
                <w:rFonts w:ascii="Arial" w:eastAsiaTheme="minorHAnsi" w:hAnsi="Arial" w:cs="Arial"/>
                <w:color w:val="000000"/>
                <w:sz w:val="18"/>
                <w:szCs w:val="18"/>
                <w:lang w:eastAsia="en-US" w:bidi="he-IL"/>
              </w:rPr>
              <w:t xml:space="preserve">δεσμεύεται για τη λειτουργία της υφιστάμενης </w:t>
            </w:r>
            <w:r w:rsidRPr="00624FF3">
              <w:rPr>
                <w:rFonts w:ascii="MyriadPro-Regular" w:eastAsiaTheme="minorHAnsi" w:hAnsi="MyriadPro-Regular" w:cs="MyriadPro-Regular"/>
                <w:sz w:val="20"/>
                <w:szCs w:val="20"/>
                <w:lang w:eastAsia="en-US" w:bidi="he-IL"/>
              </w:rPr>
              <w:t>υποδομής</w:t>
            </w:r>
            <w:r w:rsidR="00D328A0">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καθ΄</w:t>
            </w:r>
            <w:r w:rsidR="00624FF3">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όλη τη διάρκεια του έτους, επί οκταώρου βάσεως πέντε ημέρες την εβδομάδα (Δευτέρα έως Παρασκευή)</w:t>
            </w:r>
            <w:r w:rsidRPr="005D7010">
              <w:rPr>
                <w:rFonts w:ascii="Arial" w:eastAsiaTheme="minorHAnsi" w:hAnsi="Arial" w:cs="Arial"/>
                <w:color w:val="000000"/>
                <w:sz w:val="18"/>
                <w:szCs w:val="18"/>
                <w:lang w:eastAsia="en-US" w:bidi="he-IL"/>
              </w:rPr>
              <w:t>, καλύπτοντας τις σχετικές απαιτήσεις του θεσμικού πλαισίου (προσβασιμότητα ατόμων με αναπηρία</w:t>
            </w:r>
            <w:r w:rsidR="00E10A88">
              <w:rPr>
                <w:rFonts w:ascii="Arial" w:eastAsiaTheme="minorHAnsi" w:hAnsi="Arial" w:cs="Arial"/>
                <w:color w:val="000000"/>
                <w:sz w:val="18"/>
                <w:szCs w:val="18"/>
                <w:lang w:eastAsia="en-US" w:bidi="he-IL"/>
              </w:rPr>
              <w:t xml:space="preserve"> και</w:t>
            </w:r>
            <w:r w:rsidR="00E10A88" w:rsidRPr="00E10A88">
              <w:rPr>
                <w:rFonts w:ascii="Arial" w:eastAsiaTheme="minorHAnsi" w:hAnsi="Arial" w:cs="Arial"/>
                <w:color w:val="000000"/>
                <w:sz w:val="18"/>
                <w:szCs w:val="18"/>
                <w:lang w:eastAsia="en-US" w:bidi="he-IL"/>
              </w:rPr>
              <w:t xml:space="preserve"> τις κείμενες υγειονομικές διατάξεις</w:t>
            </w:r>
            <w:r w:rsidR="00E10A88">
              <w:rPr>
                <w:rFonts w:ascii="Arial" w:eastAsiaTheme="minorHAnsi" w:hAnsi="Arial" w:cs="Arial"/>
                <w:color w:val="000000"/>
                <w:sz w:val="18"/>
                <w:szCs w:val="18"/>
                <w:lang w:eastAsia="en-US" w:bidi="he-IL"/>
              </w:rPr>
              <w:t>.</w:t>
            </w:r>
          </w:p>
          <w:p w14:paraId="04F38A1C" w14:textId="77777777" w:rsid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p>
          <w:p w14:paraId="6324B35A" w14:textId="2E850D42" w:rsidR="009E003B" w:rsidRP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Η</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συνέχιση  </w:t>
            </w:r>
            <w:r w:rsidR="00BC6784">
              <w:rPr>
                <w:rFonts w:ascii="Arial" w:eastAsiaTheme="minorHAnsi" w:hAnsi="Arial" w:cs="Arial"/>
                <w:color w:val="000000"/>
                <w:sz w:val="18"/>
                <w:szCs w:val="18"/>
                <w:lang w:eastAsia="en-US" w:bidi="he-IL"/>
              </w:rPr>
              <w:t>λειτουργία</w:t>
            </w:r>
            <w:r>
              <w:rPr>
                <w:rFonts w:ascii="Arial" w:eastAsiaTheme="minorHAnsi" w:hAnsi="Arial" w:cs="Arial"/>
                <w:color w:val="000000"/>
                <w:sz w:val="18"/>
                <w:szCs w:val="18"/>
                <w:lang w:eastAsia="en-US" w:bidi="he-IL"/>
              </w:rPr>
              <w:t>ς</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της δράσης </w:t>
            </w:r>
            <w:r w:rsidRPr="00357C5D">
              <w:rPr>
                <w:rFonts w:ascii="MyriadPro-Regular" w:eastAsiaTheme="minorHAnsi" w:hAnsi="MyriadPro-Regular" w:cs="MyriadPro-Regular"/>
                <w:sz w:val="20"/>
                <w:szCs w:val="20"/>
                <w:lang w:eastAsia="en-US" w:bidi="he-IL"/>
              </w:rPr>
              <w:t>στην προγραμματική περίοδο ΕΣΠΑ 2021 – 2027, με χρηματοδότηση από πόρους του Ευρωπαϊκού Κοινωνικού Ταμείου</w:t>
            </w:r>
            <w:r w:rsidR="00E562DB">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xml:space="preserve"> (ΕΚΤ</w:t>
            </w:r>
            <w:r w:rsidR="00E562DB">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του Ε.Π. «Αττική 2021 – 2027», στο πλαίσιο του Στόχου Πολιτικής 04</w:t>
            </w:r>
            <w:r>
              <w:rPr>
                <w:rFonts w:ascii="MyriadPro-Regular" w:eastAsiaTheme="minorHAnsi" w:hAnsi="MyriadPro-Regular" w:cs="MyriadPro-Regular"/>
                <w:sz w:val="20"/>
                <w:szCs w:val="20"/>
                <w:lang w:eastAsia="en-US" w:bidi="he-IL"/>
              </w:rPr>
              <w:t>,</w:t>
            </w:r>
            <w:r>
              <w:rPr>
                <w:rFonts w:ascii="Arial" w:eastAsiaTheme="minorHAnsi" w:hAnsi="Arial" w:cs="Arial"/>
                <w:color w:val="000000"/>
                <w:sz w:val="18"/>
                <w:szCs w:val="18"/>
                <w:lang w:eastAsia="en-US" w:bidi="he-IL"/>
              </w:rPr>
              <w:t xml:space="preserve">θα γίνει αποκλειστικά με το υφιστάμενο προσωπικό </w:t>
            </w:r>
            <w:r w:rsidR="00BC6784">
              <w:rPr>
                <w:rFonts w:ascii="Arial" w:eastAsiaTheme="minorHAnsi" w:hAnsi="Arial" w:cs="Arial"/>
                <w:color w:val="000000"/>
                <w:sz w:val="18"/>
                <w:szCs w:val="18"/>
                <w:lang w:eastAsia="en-US" w:bidi="he-IL"/>
              </w:rPr>
              <w:t xml:space="preserve"> σύμφωνα με το  </w:t>
            </w:r>
            <w:r w:rsidR="00BC6784" w:rsidRPr="00334132">
              <w:rPr>
                <w:rFonts w:ascii="Arial" w:eastAsiaTheme="minorHAnsi" w:hAnsi="Arial" w:cs="Arial"/>
                <w:color w:val="000000"/>
                <w:sz w:val="18"/>
                <w:szCs w:val="18"/>
                <w:lang w:eastAsia="en-US" w:bidi="he-IL"/>
              </w:rPr>
              <w:t>άρθρο 101 του Ν.5041/2023</w:t>
            </w:r>
            <w:r w:rsidR="00BC6784">
              <w:rPr>
                <w:rFonts w:ascii="Arial" w:eastAsiaTheme="minorHAnsi" w:hAnsi="Arial" w:cs="Arial"/>
                <w:sz w:val="18"/>
                <w:szCs w:val="18"/>
                <w:lang w:eastAsia="en-US" w:bidi="he-IL"/>
              </w:rPr>
              <w:t xml:space="preserve"> </w:t>
            </w:r>
            <w:r w:rsidR="00BC6784" w:rsidRPr="00C93B48">
              <w:rPr>
                <w:rFonts w:ascii="Arial" w:eastAsiaTheme="minorHAnsi" w:hAnsi="Arial" w:cs="Arial"/>
                <w:color w:val="000000"/>
                <w:sz w:val="18"/>
                <w:szCs w:val="18"/>
                <w:lang w:eastAsia="en-US" w:bidi="he-IL"/>
              </w:rPr>
              <w:t>(ΦΕΚ Α’ 87)</w:t>
            </w:r>
            <w:r>
              <w:rPr>
                <w:rFonts w:ascii="Arial" w:eastAsiaTheme="minorHAnsi" w:hAnsi="Arial" w:cs="Arial"/>
                <w:color w:val="000000"/>
                <w:sz w:val="18"/>
                <w:szCs w:val="18"/>
                <w:lang w:eastAsia="en-US" w:bidi="he-IL"/>
              </w:rPr>
              <w:t xml:space="preserve"> και η </w:t>
            </w:r>
            <w:r w:rsidR="009E003B" w:rsidRPr="009E003B">
              <w:rPr>
                <w:rFonts w:ascii="MyriadPro-Regular" w:eastAsiaTheme="minorHAnsi" w:hAnsi="MyriadPro-Regular" w:cs="MyriadPro-Regular"/>
                <w:color w:val="000000"/>
                <w:sz w:val="20"/>
                <w:szCs w:val="20"/>
                <w:lang w:eastAsia="en-US" w:bidi="he-IL"/>
              </w:rPr>
              <w:t>λειτουργία της/των συνεχιζόμενης/ων δομής/</w:t>
            </w:r>
            <w:proofErr w:type="spellStart"/>
            <w:r w:rsidR="009E003B" w:rsidRPr="009E003B">
              <w:rPr>
                <w:rFonts w:ascii="MyriadPro-Regular" w:eastAsiaTheme="minorHAnsi" w:hAnsi="MyriadPro-Regular" w:cs="MyriadPro-Regular"/>
                <w:color w:val="000000"/>
                <w:sz w:val="20"/>
                <w:szCs w:val="20"/>
                <w:lang w:eastAsia="en-US" w:bidi="he-IL"/>
              </w:rPr>
              <w:t>ών</w:t>
            </w:r>
            <w:proofErr w:type="spellEnd"/>
            <w:r w:rsidR="009E003B" w:rsidRPr="009E003B">
              <w:rPr>
                <w:rFonts w:ascii="MyriadPro-Regular" w:eastAsiaTheme="minorHAnsi" w:hAnsi="MyriadPro-Regular" w:cs="MyriadPro-Regular"/>
                <w:color w:val="000000"/>
                <w:sz w:val="20"/>
                <w:szCs w:val="20"/>
                <w:lang w:eastAsia="en-US" w:bidi="he-IL"/>
              </w:rPr>
              <w:t xml:space="preserve"> υποχρεωτικά θα τηρεί τις προδιαγραφές, όρους και προϋποθέσεις της παρούσας πρόσκλησης καθώς και του «Οδηγού Εφαρμογής &amp; Λειτουργίας Δομών Παροχής Βασικών Αγαθών» [ΕΥΣΕΚΤ, Μάιος 2023], ως αναπόσπαστο τμήμα αυτής.</w:t>
            </w:r>
          </w:p>
          <w:p w14:paraId="0487DD05" w14:textId="77777777" w:rsidR="00A27CFA" w:rsidRPr="00A27CFA" w:rsidRDefault="00A27CFA" w:rsidP="00A27CF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14:paraId="729D7415" w14:textId="77777777" w:rsidR="00FC2604" w:rsidRDefault="00E562DB" w:rsidP="00C1173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E562DB">
              <w:rPr>
                <w:rFonts w:ascii="MyriadPro-Regular" w:eastAsiaTheme="minorHAnsi" w:hAnsi="MyriadPro-Regular" w:cs="MyriadPro-Regular"/>
                <w:color w:val="000000"/>
                <w:sz w:val="20"/>
                <w:szCs w:val="20"/>
                <w:lang w:eastAsia="en-US" w:bidi="he-IL"/>
              </w:rPr>
              <w:t>Οι υπηρεσίες που παρέχονται στο πλαίσιο της Πράξης είναι δωρεάν προς όλους, με βάση την καθολική κάλυψη του πληθυσμού της περιοχής που υλοποιούνται οι δομές για την παροχή κοινωνικής πρόνοιας σε επιβαρυμένα υποσύνολα ανθρώπων της τοπικής κοινωνίας.</w:t>
            </w:r>
          </w:p>
          <w:p w14:paraId="5EC8E771" w14:textId="08F67970" w:rsidR="00E562DB" w:rsidRPr="003A3150" w:rsidRDefault="00E562DB" w:rsidP="00C11735">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7AB0B2B7" w14:textId="77777777" w:rsidR="007E20DA" w:rsidRDefault="007E20DA" w:rsidP="0091347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190FB037" w14:textId="429207E3" w:rsidR="00E562DB" w:rsidRDefault="00143E3D"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9E003B">
              <w:rPr>
                <w:rFonts w:ascii="MyriadPro-Regular" w:eastAsiaTheme="minorHAnsi" w:hAnsi="MyriadPro-Regular" w:cs="MyriadPro-Regular"/>
                <w:szCs w:val="20"/>
                <w:lang w:val="el-GR" w:bidi="he-IL"/>
              </w:rPr>
              <w:t xml:space="preserve">Ο </w:t>
            </w:r>
            <w:r w:rsidR="00E562DB">
              <w:rPr>
                <w:rFonts w:ascii="MyriadPro-Regular" w:eastAsiaTheme="minorHAnsi" w:hAnsi="MyriadPro-Regular" w:cs="MyriadPro-Regular"/>
                <w:szCs w:val="20"/>
                <w:lang w:val="el-GR" w:bidi="he-IL"/>
              </w:rPr>
              <w:t>Δικαιούχος</w:t>
            </w:r>
            <w:r w:rsidRPr="009E003B">
              <w:rPr>
                <w:rFonts w:ascii="MyriadPro-Regular" w:eastAsiaTheme="minorHAnsi" w:hAnsi="MyriadPro-Regular" w:cs="MyriadPro-Regular"/>
                <w:szCs w:val="20"/>
                <w:lang w:val="el-GR" w:bidi="he-IL"/>
              </w:rPr>
              <w:t xml:space="preserve"> </w:t>
            </w:r>
            <w:r w:rsidR="00E562D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lang w:val="el-GR" w:bidi="he-IL"/>
              </w:rPr>
              <w:t>στο πλαίσιο συνέχισης</w:t>
            </w:r>
            <w:r>
              <w:rPr>
                <w:rFonts w:ascii="MyriadPro-Regular" w:eastAsiaTheme="minorHAnsi" w:hAnsi="MyriadPro-Regular" w:cs="MyriadPro-Regular"/>
                <w:szCs w:val="20"/>
                <w:lang w:val="el-GR" w:bidi="he-IL"/>
              </w:rPr>
              <w:t xml:space="preserve"> λειτουργίας τ</w:t>
            </w:r>
            <w:r w:rsidR="00E562DB">
              <w:rPr>
                <w:rFonts w:ascii="MyriadPro-Regular" w:eastAsiaTheme="minorHAnsi" w:hAnsi="MyriadPro-Regular" w:cs="MyriadPro-Regular"/>
                <w:szCs w:val="20"/>
                <w:lang w:val="el-GR" w:bidi="he-IL"/>
              </w:rPr>
              <w:t>ων</w:t>
            </w:r>
            <w:r>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lang w:val="el-GR" w:bidi="he-IL"/>
              </w:rPr>
              <w:t>Δομ</w:t>
            </w:r>
            <w:r w:rsidR="00E562DB">
              <w:rPr>
                <w:rFonts w:ascii="MyriadPro-Regular" w:eastAsiaTheme="minorHAnsi" w:hAnsi="MyriadPro-Regular" w:cs="MyriadPro-Regular"/>
                <w:szCs w:val="20"/>
                <w:lang w:val="el-GR" w:bidi="he-IL"/>
              </w:rPr>
              <w:t xml:space="preserve">ών </w:t>
            </w:r>
            <w:r w:rsidRPr="009E003B">
              <w:rPr>
                <w:rFonts w:ascii="MyriadPro-Regular" w:eastAsiaTheme="minorHAnsi" w:hAnsi="MyriadPro-Regular" w:cs="MyriadPro-Regular"/>
                <w:szCs w:val="20"/>
                <w:lang w:val="el-GR" w:bidi="he-IL"/>
              </w:rPr>
              <w:t>Παροχής Βασικών Αγαθών</w:t>
            </w:r>
            <w:r>
              <w:rPr>
                <w:rFonts w:ascii="MyriadPro-Regular" w:eastAsiaTheme="minorHAnsi" w:hAnsi="MyriadPro-Regular" w:cs="MyriadPro-Regular"/>
                <w:szCs w:val="20"/>
                <w:lang w:val="el-GR" w:bidi="he-IL"/>
              </w:rPr>
              <w:t xml:space="preserve"> (ΔΠΒΑ),</w:t>
            </w:r>
            <w:r w:rsidRPr="009E003B">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highlight w:val="yellow"/>
                <w:lang w:val="el-GR" w:bidi="he-IL"/>
              </w:rPr>
              <w:t xml:space="preserve">σε συνεργασία με τον </w:t>
            </w:r>
            <w:r w:rsidR="00E562DB">
              <w:rPr>
                <w:rFonts w:ascii="MyriadPro-Regular" w:eastAsiaTheme="minorHAnsi" w:hAnsi="MyriadPro-Regular" w:cs="MyriadPro-Regular"/>
                <w:szCs w:val="20"/>
                <w:highlight w:val="yellow"/>
                <w:lang w:val="el-GR" w:bidi="he-IL"/>
              </w:rPr>
              <w:t>Δήμο</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b/>
                <w:bCs/>
                <w:sz w:val="24"/>
                <w:highlight w:val="yellow"/>
                <w:lang w:val="el-GR" w:bidi="he-IL"/>
              </w:rPr>
              <w:t>(</w:t>
            </w:r>
            <w:r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Pr="009E003B">
              <w:rPr>
                <w:rFonts w:ascii="MyriadPro-Regular" w:eastAsiaTheme="minorHAnsi" w:hAnsi="MyriadPro-Regular" w:cs="MyriadPro-Regular"/>
                <w:b/>
                <w:bCs/>
                <w:sz w:val="24"/>
                <w:highlight w:val="yellow"/>
                <w:lang w:val="el-GR" w:bidi="he-IL"/>
              </w:rPr>
              <w:t>)</w:t>
            </w:r>
            <w:r>
              <w:rPr>
                <w:rFonts w:ascii="MyriadPro-Regular" w:eastAsiaTheme="minorHAnsi" w:hAnsi="MyriadPro-Regular" w:cs="MyriadPro-Regular"/>
                <w:b/>
                <w:bCs/>
                <w:sz w:val="24"/>
                <w:lang w:val="el-GR" w:bidi="he-IL"/>
              </w:rPr>
              <w:t xml:space="preserve">, </w:t>
            </w:r>
            <w:r w:rsidRPr="009E003B">
              <w:rPr>
                <w:rFonts w:ascii="MyriadPro-Regular" w:eastAsiaTheme="minorHAnsi" w:hAnsi="MyriadPro-Regular" w:cs="MyriadPro-Regular"/>
                <w:szCs w:val="20"/>
                <w:lang w:val="el-GR" w:bidi="he-IL"/>
              </w:rPr>
              <w:t>συνεχίζει τη λειτουργία</w:t>
            </w:r>
            <w:r>
              <w:rPr>
                <w:rFonts w:ascii="MyriadPro-Regular" w:eastAsiaTheme="minorHAnsi" w:hAnsi="MyriadPro-Regular" w:cs="MyriadPro-Regular"/>
                <w:szCs w:val="20"/>
                <w:lang w:val="el-GR" w:bidi="he-IL"/>
              </w:rPr>
              <w:t xml:space="preserve"> του </w:t>
            </w:r>
            <w:r w:rsidR="00E562DB">
              <w:rPr>
                <w:rFonts w:ascii="MyriadPro-Regular" w:eastAsiaTheme="minorHAnsi" w:hAnsi="MyriadPro-Regular" w:cs="MyriadPro-Regular"/>
                <w:szCs w:val="20"/>
                <w:lang w:val="el-GR" w:bidi="he-IL"/>
              </w:rPr>
              <w:t xml:space="preserve">των Δομών με  τρία </w:t>
            </w:r>
            <w:proofErr w:type="spellStart"/>
            <w:r w:rsidR="00E562DB">
              <w:rPr>
                <w:rFonts w:ascii="MyriadPro-Regular" w:eastAsiaTheme="minorHAnsi" w:hAnsi="MyriadPro-Regular" w:cs="MyriadPro-Regular"/>
                <w:szCs w:val="20"/>
                <w:lang w:val="el-GR" w:bidi="he-IL"/>
              </w:rPr>
              <w:t>Υποέργα</w:t>
            </w:r>
            <w:proofErr w:type="spellEnd"/>
            <w:r w:rsidR="00E562DB">
              <w:rPr>
                <w:rFonts w:ascii="MyriadPro-Regular" w:eastAsiaTheme="minorHAnsi" w:hAnsi="MyriadPro-Regular" w:cs="MyriadPro-Regular"/>
                <w:szCs w:val="20"/>
                <w:lang w:val="el-GR" w:bidi="he-IL"/>
              </w:rPr>
              <w:t xml:space="preserve"> ως εξής: </w:t>
            </w:r>
          </w:p>
          <w:p w14:paraId="09E7DC84" w14:textId="77777777"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E562DB">
              <w:rPr>
                <w:rFonts w:ascii="MyriadPro-Regular" w:eastAsiaTheme="minorHAnsi" w:hAnsi="MyriadPro-Regular" w:cs="MyriadPro-Regular"/>
                <w:szCs w:val="20"/>
                <w:lang w:val="el-GR" w:bidi="he-IL"/>
              </w:rPr>
              <w:t>Κοινωνικό Παντοπωλείο (1</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 xml:space="preserve">),  </w:t>
            </w:r>
          </w:p>
          <w:p w14:paraId="1F035FB7" w14:textId="77777777"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E562DB">
              <w:rPr>
                <w:rFonts w:ascii="MyriadPro-Regular" w:eastAsiaTheme="minorHAnsi" w:hAnsi="MyriadPro-Regular" w:cs="MyriadPro-Regular"/>
                <w:szCs w:val="20"/>
                <w:lang w:val="el-GR" w:bidi="he-IL"/>
              </w:rPr>
              <w:t>Δομής Παροχής Συσσιτίου (2</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 και</w:t>
            </w:r>
          </w:p>
          <w:p w14:paraId="5F7BA5F4" w14:textId="77777777" w:rsidR="00E562DB" w:rsidRDefault="00E562DB" w:rsidP="00E562DB">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E562DB">
              <w:rPr>
                <w:rFonts w:ascii="MyriadPro-Regular" w:eastAsiaTheme="minorHAnsi" w:hAnsi="MyriadPro-Regular" w:cs="MyriadPro-Regular"/>
                <w:szCs w:val="20"/>
                <w:lang w:val="el-GR" w:bidi="he-IL"/>
              </w:rPr>
              <w:t>Κοινωνικό Φαρμακείο (3</w:t>
            </w:r>
            <w:r w:rsidRPr="00E562DB">
              <w:rPr>
                <w:rFonts w:ascii="MyriadPro-Regular" w:eastAsiaTheme="minorHAnsi" w:hAnsi="MyriadPro-Regular" w:cs="MyriadPro-Regular"/>
                <w:szCs w:val="20"/>
                <w:vertAlign w:val="superscript"/>
                <w:lang w:val="el-GR" w:bidi="he-IL"/>
              </w:rPr>
              <w:t>ο</w:t>
            </w:r>
            <w:r w:rsidRPr="00E562DB">
              <w:rPr>
                <w:rFonts w:ascii="MyriadPro-Regular" w:eastAsiaTheme="minorHAnsi" w:hAnsi="MyriadPro-Regular" w:cs="MyriadPro-Regular"/>
                <w:szCs w:val="20"/>
                <w:lang w:val="el-GR" w:bidi="he-IL"/>
              </w:rPr>
              <w:t xml:space="preserve"> </w:t>
            </w:r>
            <w:proofErr w:type="spellStart"/>
            <w:r w:rsidRPr="00E562DB">
              <w:rPr>
                <w:rFonts w:ascii="MyriadPro-Regular" w:eastAsiaTheme="minorHAnsi" w:hAnsi="MyriadPro-Regular" w:cs="MyriadPro-Regular"/>
                <w:szCs w:val="20"/>
                <w:lang w:val="el-GR" w:bidi="he-IL"/>
              </w:rPr>
              <w:t>Υποέργο</w:t>
            </w:r>
            <w:proofErr w:type="spellEnd"/>
            <w:r w:rsidRPr="00E562DB">
              <w:rPr>
                <w:rFonts w:ascii="MyriadPro-Regular" w:eastAsiaTheme="minorHAnsi" w:hAnsi="MyriadPro-Regular" w:cs="MyriadPro-Regular"/>
                <w:szCs w:val="20"/>
                <w:lang w:val="el-GR" w:bidi="he-IL"/>
              </w:rPr>
              <w:t>)</w:t>
            </w:r>
          </w:p>
          <w:p w14:paraId="0081C44F" w14:textId="599EB889" w:rsidR="00143E3D" w:rsidRPr="00143E3D" w:rsidRDefault="00143E3D"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D86C4A">
              <w:rPr>
                <w:rFonts w:ascii="MyriadPro-Regular" w:eastAsiaTheme="minorHAnsi" w:hAnsi="MyriadPro-Regular" w:cs="MyriadPro-Regular"/>
                <w:szCs w:val="20"/>
                <w:lang w:val="el-GR" w:bidi="he-IL"/>
              </w:rPr>
              <w:t>προς όφελος</w:t>
            </w:r>
            <w:r>
              <w:rPr>
                <w:rFonts w:ascii="MyriadPro-Regular" w:eastAsiaTheme="minorHAnsi" w:hAnsi="MyriadPro-Regular" w:cs="MyriadPro-Regular"/>
                <w:b/>
                <w:bCs/>
                <w:sz w:val="24"/>
                <w:lang w:val="el-GR" w:bidi="he-IL"/>
              </w:rPr>
              <w:t xml:space="preserve"> </w:t>
            </w:r>
            <w:r w:rsidRPr="00357C5D">
              <w:rPr>
                <w:rFonts w:ascii="MyriadPro-Regular" w:eastAsiaTheme="minorHAnsi" w:hAnsi="MyriadPro-Regular" w:cs="MyriadPro-Regular"/>
                <w:szCs w:val="20"/>
                <w:lang w:val="el-GR" w:bidi="he-IL"/>
              </w:rPr>
              <w:t>των</w:t>
            </w:r>
            <w:r>
              <w:rPr>
                <w:rFonts w:ascii="MyriadPro-Regular" w:eastAsiaTheme="minorHAnsi" w:hAnsi="MyriadPro-Regular" w:cs="MyriadPro-Regular"/>
                <w:szCs w:val="20"/>
                <w:lang w:val="el-GR" w:bidi="he-IL"/>
              </w:rPr>
              <w:t xml:space="preserve"> </w:t>
            </w:r>
            <w:r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w:t>
            </w:r>
            <w:r>
              <w:rPr>
                <w:rFonts w:ascii="MyriadPro-Regular" w:eastAsiaTheme="minorHAnsi" w:hAnsi="MyriadPro-Regular" w:cs="MyriadPro-Regular"/>
                <w:szCs w:val="20"/>
                <w:lang w:val="el-GR" w:bidi="he-IL"/>
              </w:rPr>
              <w:t xml:space="preserve">. </w:t>
            </w:r>
            <w:r w:rsidRPr="00143E3D">
              <w:rPr>
                <w:rFonts w:ascii="Arial" w:eastAsiaTheme="minorHAnsi" w:hAnsi="Arial" w:cs="Arial"/>
                <w:color w:val="000000"/>
                <w:sz w:val="18"/>
                <w:szCs w:val="18"/>
                <w:lang w:val="el-GR" w:bidi="he-IL"/>
              </w:rPr>
              <w:t xml:space="preserve">Η συνέχιση  λειτουργίας της δράσης </w:t>
            </w:r>
            <w:r w:rsidRPr="00143E3D">
              <w:rPr>
                <w:rFonts w:ascii="MyriadPro-Regular" w:eastAsiaTheme="minorHAnsi" w:hAnsi="MyriadPro-Regular" w:cs="MyriadPro-Regular"/>
                <w:szCs w:val="20"/>
                <w:lang w:val="el-GR" w:bidi="he-IL"/>
              </w:rPr>
              <w:t>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w:t>
            </w:r>
            <w:r>
              <w:rPr>
                <w:rFonts w:ascii="MyriadPro-Regular" w:eastAsiaTheme="minorHAnsi" w:hAnsi="MyriadPro-Regular" w:cs="MyriadPro-Regular"/>
                <w:szCs w:val="20"/>
                <w:lang w:val="el-GR" w:bidi="he-IL"/>
              </w:rPr>
              <w:t>.</w:t>
            </w:r>
          </w:p>
          <w:p w14:paraId="308A9336" w14:textId="2600A710" w:rsidR="00143E3D" w:rsidRPr="00143E3D" w:rsidRDefault="00143E3D" w:rsidP="00143E3D">
            <w:pPr>
              <w:pStyle w:val="12"/>
              <w:tabs>
                <w:tab w:val="left" w:pos="459"/>
                <w:tab w:val="left" w:pos="8192"/>
              </w:tabs>
              <w:spacing w:before="0" w:after="0" w:line="240" w:lineRule="auto"/>
              <w:ind w:left="0"/>
              <w:rPr>
                <w:rFonts w:ascii="Tahoma" w:hAnsi="Tahoma" w:cs="Tahoma"/>
                <w:iCs/>
                <w:lang w:val="el-GR"/>
              </w:rPr>
            </w:pP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2CDCD358" w14:textId="2693F085" w:rsidR="00DA466E" w:rsidRDefault="00B909C3" w:rsidP="00DF0DA4">
            <w:pPr>
              <w:pStyle w:val="a7"/>
              <w:tabs>
                <w:tab w:val="left" w:pos="-32"/>
                <w:tab w:val="left" w:pos="0"/>
              </w:tabs>
              <w:ind w:left="0" w:hanging="34"/>
              <w:contextualSpacing w:val="0"/>
              <w:rPr>
                <w:rFonts w:ascii="MyriadPro-Regular" w:eastAsiaTheme="minorHAnsi" w:hAnsi="MyriadPro-Regular" w:cs="MyriadPro-Regular"/>
                <w:b/>
                <w:bCs/>
                <w:sz w:val="24"/>
                <w:szCs w:val="24"/>
                <w:highlight w:val="cyan"/>
                <w:lang w:eastAsia="en-US" w:bidi="he-IL"/>
              </w:rPr>
            </w:pPr>
            <w:r w:rsidRPr="00C27A10">
              <w:rPr>
                <w:rFonts w:ascii="MyriadPro-Regular" w:eastAsiaTheme="minorHAnsi" w:hAnsi="MyriadPro-Regular" w:cs="MyriadPro-Regular"/>
                <w:sz w:val="20"/>
                <w:szCs w:val="20"/>
                <w:highlight w:val="yellow"/>
                <w:lang w:eastAsia="en-US" w:bidi="he-IL"/>
              </w:rPr>
              <w:t xml:space="preserve">Η Πράξη περιλαμβάνει </w:t>
            </w:r>
            <w:r>
              <w:rPr>
                <w:rFonts w:ascii="MyriadPro-Regular" w:eastAsiaTheme="minorHAnsi" w:hAnsi="MyriadPro-Regular" w:cs="MyriadPro-Regular"/>
                <w:sz w:val="20"/>
                <w:szCs w:val="20"/>
                <w:highlight w:val="yellow"/>
                <w:lang w:eastAsia="en-US" w:bidi="he-IL"/>
              </w:rPr>
              <w:t>τρία</w:t>
            </w:r>
            <w:r w:rsidRPr="00C27A10">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0"/>
                <w:szCs w:val="20"/>
                <w:highlight w:val="yellow"/>
                <w:lang w:eastAsia="en-US" w:bidi="he-IL"/>
              </w:rPr>
              <w:t>3</w:t>
            </w:r>
            <w:r w:rsidRPr="00C27A10">
              <w:rPr>
                <w:rFonts w:ascii="MyriadPro-Regular" w:eastAsiaTheme="minorHAnsi" w:hAnsi="MyriadPro-Regular" w:cs="MyriadPro-Regular"/>
                <w:sz w:val="20"/>
                <w:szCs w:val="20"/>
                <w:highlight w:val="yellow"/>
                <w:lang w:eastAsia="en-US" w:bidi="he-IL"/>
              </w:rPr>
              <w:t xml:space="preserve">) </w:t>
            </w:r>
            <w:proofErr w:type="spellStart"/>
            <w:r w:rsidRPr="00C27A10">
              <w:rPr>
                <w:rFonts w:ascii="MyriadPro-Regular" w:eastAsiaTheme="minorHAnsi" w:hAnsi="MyriadPro-Regular" w:cs="MyriadPro-Regular"/>
                <w:sz w:val="20"/>
                <w:szCs w:val="20"/>
                <w:highlight w:val="yellow"/>
                <w:lang w:eastAsia="en-US" w:bidi="he-IL"/>
              </w:rPr>
              <w:t>Υποέργ</w:t>
            </w:r>
            <w:r>
              <w:rPr>
                <w:rFonts w:ascii="MyriadPro-Regular" w:eastAsiaTheme="minorHAnsi" w:hAnsi="MyriadPro-Regular" w:cs="MyriadPro-Regular"/>
                <w:sz w:val="20"/>
                <w:szCs w:val="20"/>
                <w:highlight w:val="yellow"/>
                <w:lang w:eastAsia="en-US" w:bidi="he-IL"/>
              </w:rPr>
              <w:t>α</w:t>
            </w:r>
            <w:proofErr w:type="spellEnd"/>
            <w:r w:rsidRPr="00C27A10">
              <w:rPr>
                <w:rFonts w:ascii="MyriadPro-Regular" w:eastAsiaTheme="minorHAnsi" w:hAnsi="MyriadPro-Regular" w:cs="MyriadPro-Regular"/>
                <w:sz w:val="20"/>
                <w:szCs w:val="20"/>
                <w:highlight w:val="yellow"/>
                <w:lang w:eastAsia="en-US" w:bidi="he-IL"/>
              </w:rPr>
              <w:t xml:space="preserve"> </w:t>
            </w:r>
            <w:r w:rsidRPr="00C27A10">
              <w:rPr>
                <w:rFonts w:ascii="MyriadPro-Regular" w:eastAsiaTheme="minorHAnsi" w:hAnsi="MyriadPro-Regular" w:cs="MyriadPro-Regular"/>
                <w:sz w:val="20"/>
                <w:szCs w:val="20"/>
                <w:lang w:eastAsia="en-US" w:bidi="he-IL"/>
              </w:rPr>
              <w:t>που θα υλοποιηθ</w:t>
            </w:r>
            <w:r w:rsidR="00EA05CA">
              <w:rPr>
                <w:rFonts w:ascii="MyriadPro-Regular" w:eastAsiaTheme="minorHAnsi" w:hAnsi="MyriadPro-Regular" w:cs="MyriadPro-Regular"/>
                <w:sz w:val="20"/>
                <w:szCs w:val="20"/>
                <w:lang w:eastAsia="en-US" w:bidi="he-IL"/>
              </w:rPr>
              <w:t>ούν δια αυτεπιστασίας ως εξής</w:t>
            </w:r>
            <w:r w:rsidR="00DF0DA4" w:rsidRPr="00B909C3">
              <w:rPr>
                <w:rFonts w:ascii="MyriadPro-Regular" w:eastAsiaTheme="minorHAnsi" w:hAnsi="MyriadPro-Regular" w:cs="MyriadPro-Regular"/>
                <w:b/>
                <w:bCs/>
                <w:sz w:val="24"/>
                <w:szCs w:val="24"/>
                <w:highlight w:val="cyan"/>
                <w:lang w:eastAsia="en-US" w:bidi="he-IL"/>
              </w:rPr>
              <w:t xml:space="preserve">: </w:t>
            </w:r>
          </w:p>
          <w:p w14:paraId="6D63B8BE" w14:textId="77777777" w:rsidR="00EA05CA" w:rsidRPr="00EA05CA" w:rsidRDefault="00DF0DA4" w:rsidP="00DF0DA4">
            <w:pPr>
              <w:pStyle w:val="a7"/>
              <w:tabs>
                <w:tab w:val="left" w:pos="-32"/>
                <w:tab w:val="left" w:pos="0"/>
              </w:tabs>
              <w:ind w:left="0" w:hanging="34"/>
              <w:contextualSpacing w:val="0"/>
              <w:rPr>
                <w:rFonts w:ascii="MyriadPro-Regular" w:eastAsiaTheme="minorHAnsi" w:hAnsi="MyriadPro-Regular" w:cs="MyriadPro-Regular"/>
                <w:b/>
                <w:bCs/>
                <w:sz w:val="18"/>
                <w:szCs w:val="18"/>
                <w:lang w:eastAsia="en-US" w:bidi="he-IL"/>
              </w:rPr>
            </w:pPr>
            <w:proofErr w:type="spellStart"/>
            <w:r w:rsidRPr="00EA05CA">
              <w:rPr>
                <w:rFonts w:ascii="MyriadPro-Regular" w:eastAsiaTheme="minorHAnsi" w:hAnsi="MyriadPro-Regular" w:cs="MyriadPro-Regular"/>
                <w:b/>
                <w:bCs/>
                <w:sz w:val="18"/>
                <w:szCs w:val="18"/>
                <w:lang w:eastAsia="en-US" w:bidi="he-IL"/>
              </w:rPr>
              <w:t>Υποέργο</w:t>
            </w:r>
            <w:proofErr w:type="spellEnd"/>
            <w:r w:rsidRPr="00EA05CA">
              <w:rPr>
                <w:rFonts w:ascii="MyriadPro-Regular" w:eastAsiaTheme="minorHAnsi" w:hAnsi="MyriadPro-Regular" w:cs="MyriadPro-Regular"/>
                <w:b/>
                <w:bCs/>
                <w:sz w:val="18"/>
                <w:szCs w:val="18"/>
                <w:lang w:eastAsia="en-US" w:bidi="he-IL"/>
              </w:rPr>
              <w:t xml:space="preserve"> 1: ΚΟΙΝΩΝΙΚΟ ΠΑΝΤΟΠΩΛΕΙΟ</w:t>
            </w:r>
          </w:p>
          <w:p w14:paraId="412379A6" w14:textId="77777777" w:rsidR="00EA05CA" w:rsidRPr="00EA05CA" w:rsidRDefault="00DF0DA4" w:rsidP="00DF0DA4">
            <w:pPr>
              <w:pStyle w:val="a7"/>
              <w:tabs>
                <w:tab w:val="left" w:pos="-32"/>
                <w:tab w:val="left" w:pos="0"/>
              </w:tabs>
              <w:ind w:left="0" w:hanging="34"/>
              <w:contextualSpacing w:val="0"/>
              <w:rPr>
                <w:rFonts w:ascii="MyriadPro-Regular" w:eastAsiaTheme="minorHAnsi" w:hAnsi="MyriadPro-Regular" w:cs="MyriadPro-Regular"/>
                <w:b/>
                <w:bCs/>
                <w:sz w:val="18"/>
                <w:szCs w:val="18"/>
                <w:lang w:eastAsia="en-US" w:bidi="he-IL"/>
              </w:rPr>
            </w:pPr>
            <w:proofErr w:type="spellStart"/>
            <w:r w:rsidRPr="00EA05CA">
              <w:rPr>
                <w:rFonts w:ascii="MyriadPro-Regular" w:eastAsiaTheme="minorHAnsi" w:hAnsi="MyriadPro-Regular" w:cs="MyriadPro-Regular"/>
                <w:b/>
                <w:bCs/>
                <w:sz w:val="18"/>
                <w:szCs w:val="18"/>
                <w:lang w:eastAsia="en-US" w:bidi="he-IL"/>
              </w:rPr>
              <w:t>Υποέργο</w:t>
            </w:r>
            <w:proofErr w:type="spellEnd"/>
            <w:r w:rsidRPr="00EA05CA">
              <w:rPr>
                <w:rFonts w:ascii="MyriadPro-Regular" w:eastAsiaTheme="minorHAnsi" w:hAnsi="MyriadPro-Regular" w:cs="MyriadPro-Regular"/>
                <w:b/>
                <w:bCs/>
                <w:sz w:val="18"/>
                <w:szCs w:val="18"/>
                <w:lang w:eastAsia="en-US" w:bidi="he-IL"/>
              </w:rPr>
              <w:t xml:space="preserve"> 2:  ΔΟΜΗ ΠΑΡΟΧΗΣ ΣΥΣΣΙΤΙΟΥ </w:t>
            </w:r>
          </w:p>
          <w:p w14:paraId="3452C041" w14:textId="73D3453F" w:rsidR="00B909C3" w:rsidRPr="00EA05CA" w:rsidRDefault="00DF0DA4" w:rsidP="00DF0DA4">
            <w:pPr>
              <w:pStyle w:val="a7"/>
              <w:tabs>
                <w:tab w:val="left" w:pos="-32"/>
                <w:tab w:val="left" w:pos="0"/>
              </w:tabs>
              <w:ind w:left="0" w:hanging="34"/>
              <w:contextualSpacing w:val="0"/>
              <w:rPr>
                <w:rFonts w:ascii="MyriadPro-Regular" w:eastAsiaTheme="minorHAnsi" w:hAnsi="MyriadPro-Regular" w:cs="MyriadPro-Regular"/>
                <w:b/>
                <w:bCs/>
                <w:sz w:val="18"/>
                <w:szCs w:val="18"/>
                <w:lang w:eastAsia="en-US" w:bidi="he-IL"/>
              </w:rPr>
            </w:pPr>
            <w:proofErr w:type="spellStart"/>
            <w:r w:rsidRPr="00EA05CA">
              <w:rPr>
                <w:rFonts w:ascii="MyriadPro-Regular" w:eastAsiaTheme="minorHAnsi" w:hAnsi="MyriadPro-Regular" w:cs="MyriadPro-Regular"/>
                <w:b/>
                <w:bCs/>
                <w:sz w:val="18"/>
                <w:szCs w:val="18"/>
                <w:lang w:eastAsia="en-US" w:bidi="he-IL"/>
              </w:rPr>
              <w:t>Υποέργο</w:t>
            </w:r>
            <w:proofErr w:type="spellEnd"/>
            <w:r w:rsidRPr="00EA05CA">
              <w:rPr>
                <w:rFonts w:ascii="MyriadPro-Regular" w:eastAsiaTheme="minorHAnsi" w:hAnsi="MyriadPro-Regular" w:cs="MyriadPro-Regular"/>
                <w:b/>
                <w:bCs/>
                <w:sz w:val="18"/>
                <w:szCs w:val="18"/>
                <w:lang w:eastAsia="en-US" w:bidi="he-IL"/>
              </w:rPr>
              <w:t xml:space="preserve"> 3: ΚΟΙΝΩΝΙΚΟ ΦΑΡΜΑΚΕΙΟ</w:t>
            </w:r>
          </w:p>
          <w:p w14:paraId="190910BC" w14:textId="20B024C3" w:rsidR="002A7B44" w:rsidRPr="00EA05CA" w:rsidRDefault="002A7B44" w:rsidP="00EA05CA">
            <w:pPr>
              <w:tabs>
                <w:tab w:val="left" w:pos="-32"/>
                <w:tab w:val="left" w:pos="0"/>
              </w:tabs>
              <w:rPr>
                <w:rFonts w:ascii="Arial" w:eastAsiaTheme="minorHAnsi" w:hAnsi="Arial" w:cs="Arial"/>
                <w:sz w:val="18"/>
                <w:szCs w:val="18"/>
                <w:lang w:eastAsia="en-US" w:bidi="he-IL"/>
              </w:rPr>
            </w:pPr>
          </w:p>
        </w:tc>
      </w:tr>
      <w:tr w:rsidR="00995C1E" w:rsidRPr="004E6562" w14:paraId="79DE8252" w14:textId="77777777" w:rsidTr="00932E1B">
        <w:trPr>
          <w:trHeight w:val="693"/>
          <w:jc w:val="center"/>
        </w:trPr>
        <w:tc>
          <w:tcPr>
            <w:tcW w:w="9634" w:type="dxa"/>
          </w:tcPr>
          <w:p w14:paraId="1B1A800A" w14:textId="77777777" w:rsidR="00995C1E" w:rsidRPr="001B6525" w:rsidRDefault="00995C1E" w:rsidP="00995C1E">
            <w:pPr>
              <w:pStyle w:val="a7"/>
              <w:numPr>
                <w:ilvl w:val="0"/>
                <w:numId w:val="3"/>
              </w:numPr>
              <w:tabs>
                <w:tab w:val="left" w:pos="412"/>
              </w:tabs>
              <w:ind w:left="0" w:firstLine="111"/>
              <w:contextualSpacing w:val="0"/>
              <w:rPr>
                <w:rFonts w:ascii="MyriadPro-Regular" w:eastAsiaTheme="minorHAnsi" w:hAnsi="MyriadPro-Regular" w:cs="MyriadPro-Regular"/>
                <w:sz w:val="20"/>
                <w:szCs w:val="20"/>
                <w:lang w:eastAsia="en-US" w:bidi="he-IL"/>
              </w:rPr>
            </w:pPr>
            <w:r w:rsidRPr="001B6525">
              <w:rPr>
                <w:rFonts w:ascii="MyriadPro-Regular" w:eastAsiaTheme="minorHAnsi" w:hAnsi="MyriadPro-Regular" w:cs="MyriadPro-Regular"/>
                <w:sz w:val="20"/>
                <w:szCs w:val="20"/>
                <w:lang w:eastAsia="en-US" w:bidi="he-IL"/>
              </w:rPr>
              <w:lastRenderedPageBreak/>
              <w:t xml:space="preserve">ΠΑΡΑΔΟΤΕΑ ΠΡΑΞΗΣ </w:t>
            </w:r>
          </w:p>
          <w:p w14:paraId="62AED294" w14:textId="026BB432" w:rsidR="00995C1E" w:rsidRDefault="00995C1E" w:rsidP="00995C1E">
            <w:pPr>
              <w:pStyle w:val="a7"/>
              <w:tabs>
                <w:tab w:val="left" w:pos="-32"/>
                <w:tab w:val="left" w:pos="0"/>
              </w:tabs>
              <w:ind w:left="0" w:hanging="34"/>
              <w:contextualSpacing w:val="0"/>
              <w:rPr>
                <w:rFonts w:ascii="MyriadPro-Regular" w:eastAsiaTheme="minorHAnsi" w:hAnsi="MyriadPro-Regular" w:cs="MyriadPro-Regular"/>
                <w:sz w:val="20"/>
                <w:szCs w:val="20"/>
                <w:highlight w:val="yellow"/>
                <w:lang w:eastAsia="en-US" w:bidi="he-IL"/>
              </w:rPr>
            </w:pPr>
            <w:r w:rsidRPr="00C27A10">
              <w:rPr>
                <w:rFonts w:ascii="MyriadPro-Regular" w:eastAsiaTheme="minorHAnsi" w:hAnsi="MyriadPro-Regular" w:cs="MyriadPro-Regular"/>
                <w:sz w:val="20"/>
                <w:szCs w:val="20"/>
                <w:highlight w:val="yellow"/>
                <w:lang w:eastAsia="en-US" w:bidi="he-IL"/>
              </w:rPr>
              <w:t xml:space="preserve">Η Πράξη </w:t>
            </w:r>
            <w:r>
              <w:rPr>
                <w:rFonts w:ascii="MyriadPro-Regular" w:eastAsiaTheme="minorHAnsi" w:hAnsi="MyriadPro-Regular" w:cs="MyriadPro-Regular"/>
                <w:sz w:val="20"/>
                <w:szCs w:val="20"/>
                <w:highlight w:val="yellow"/>
                <w:lang w:eastAsia="en-US" w:bidi="he-IL"/>
              </w:rPr>
              <w:t xml:space="preserve">θα υλοποιηθεί με </w:t>
            </w:r>
            <w:r>
              <w:rPr>
                <w:rFonts w:ascii="MyriadPro-Regular" w:eastAsiaTheme="minorHAnsi" w:hAnsi="MyriadPro-Regular" w:cs="MyriadPro-Regular"/>
                <w:sz w:val="20"/>
                <w:szCs w:val="20"/>
                <w:highlight w:val="yellow"/>
                <w:lang w:eastAsia="en-US" w:bidi="he-IL"/>
              </w:rPr>
              <w:t>τρία</w:t>
            </w:r>
            <w:r>
              <w:rPr>
                <w:rFonts w:ascii="MyriadPro-Regular" w:eastAsiaTheme="minorHAnsi" w:hAnsi="MyriadPro-Regular" w:cs="MyriadPro-Regular"/>
                <w:sz w:val="20"/>
                <w:szCs w:val="20"/>
                <w:highlight w:val="yellow"/>
                <w:lang w:eastAsia="en-US" w:bidi="he-IL"/>
              </w:rPr>
              <w:t xml:space="preserve"> ξεχωριστά </w:t>
            </w:r>
            <w:proofErr w:type="spellStart"/>
            <w:r>
              <w:rPr>
                <w:rFonts w:ascii="MyriadPro-Regular" w:eastAsiaTheme="minorHAnsi" w:hAnsi="MyriadPro-Regular" w:cs="MyriadPro-Regular"/>
                <w:sz w:val="20"/>
                <w:szCs w:val="20"/>
                <w:highlight w:val="yellow"/>
                <w:lang w:eastAsia="en-US" w:bidi="he-IL"/>
              </w:rPr>
              <w:t>Υποέργα</w:t>
            </w:r>
            <w:proofErr w:type="spellEnd"/>
            <w:r>
              <w:rPr>
                <w:rFonts w:ascii="MyriadPro-Regular" w:eastAsiaTheme="minorHAnsi" w:hAnsi="MyriadPro-Regular" w:cs="MyriadPro-Regular"/>
                <w:sz w:val="20"/>
                <w:szCs w:val="20"/>
                <w:highlight w:val="yellow"/>
                <w:lang w:eastAsia="en-US" w:bidi="he-IL"/>
              </w:rPr>
              <w:t xml:space="preserve"> και με ένα</w:t>
            </w:r>
            <w:r w:rsidRPr="00C27A10">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0"/>
                <w:szCs w:val="20"/>
                <w:highlight w:val="yellow"/>
                <w:lang w:eastAsia="en-US" w:bidi="he-IL"/>
              </w:rPr>
              <w:t>1</w:t>
            </w:r>
            <w:r w:rsidRPr="00C27A10">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0"/>
                <w:szCs w:val="20"/>
                <w:highlight w:val="yellow"/>
                <w:lang w:eastAsia="en-US" w:bidi="he-IL"/>
              </w:rPr>
              <w:t xml:space="preserve">Πακέτο Εργασίας το κάθε ένα. </w:t>
            </w:r>
          </w:p>
          <w:p w14:paraId="67D15486" w14:textId="77777777" w:rsidR="00995C1E" w:rsidRDefault="00995C1E" w:rsidP="00995C1E">
            <w:pPr>
              <w:pStyle w:val="a7"/>
              <w:tabs>
                <w:tab w:val="left" w:pos="-32"/>
                <w:tab w:val="left" w:pos="0"/>
              </w:tabs>
              <w:ind w:left="0" w:hanging="34"/>
              <w:contextualSpacing w:val="0"/>
              <w:rPr>
                <w:rFonts w:ascii="MyriadPro-Regular" w:eastAsiaTheme="minorHAnsi" w:hAnsi="MyriadPro-Regular" w:cs="MyriadPro-Regular"/>
                <w:sz w:val="20"/>
                <w:szCs w:val="20"/>
                <w:highlight w:val="yellow"/>
                <w:lang w:eastAsia="en-US" w:bidi="he-IL"/>
              </w:rPr>
            </w:pPr>
            <w:r>
              <w:rPr>
                <w:rFonts w:ascii="MyriadPro-Regular" w:eastAsiaTheme="minorHAnsi" w:hAnsi="MyriadPro-Regular" w:cs="MyriadPro-Regular"/>
                <w:sz w:val="20"/>
                <w:szCs w:val="20"/>
                <w:highlight w:val="yellow"/>
                <w:lang w:eastAsia="en-US" w:bidi="he-IL"/>
              </w:rPr>
              <w:t xml:space="preserve">Για κάθε </w:t>
            </w:r>
            <w:proofErr w:type="spellStart"/>
            <w:r>
              <w:rPr>
                <w:rFonts w:ascii="MyriadPro-Regular" w:eastAsiaTheme="minorHAnsi" w:hAnsi="MyriadPro-Regular" w:cs="MyriadPro-Regular"/>
                <w:sz w:val="20"/>
                <w:szCs w:val="20"/>
                <w:highlight w:val="yellow"/>
                <w:lang w:eastAsia="en-US" w:bidi="he-IL"/>
              </w:rPr>
              <w:t>Υποέργο</w:t>
            </w:r>
            <w:proofErr w:type="spellEnd"/>
            <w:r>
              <w:rPr>
                <w:rFonts w:ascii="MyriadPro-Regular" w:eastAsiaTheme="minorHAnsi" w:hAnsi="MyriadPro-Regular" w:cs="MyriadPro-Regular"/>
                <w:sz w:val="20"/>
                <w:szCs w:val="20"/>
                <w:highlight w:val="yellow"/>
                <w:lang w:eastAsia="en-US" w:bidi="he-IL"/>
              </w:rPr>
              <w:t xml:space="preserve"> υποβάλλεται ξεχωριστό Τεχνικό Παράτημα Υλοποίησης </w:t>
            </w:r>
            <w:proofErr w:type="spellStart"/>
            <w:r>
              <w:rPr>
                <w:rFonts w:ascii="MyriadPro-Regular" w:eastAsiaTheme="minorHAnsi" w:hAnsi="MyriadPro-Regular" w:cs="MyriadPro-Regular"/>
                <w:sz w:val="20"/>
                <w:szCs w:val="20"/>
                <w:highlight w:val="yellow"/>
                <w:lang w:eastAsia="en-US" w:bidi="he-IL"/>
              </w:rPr>
              <w:t>Υποέργου</w:t>
            </w:r>
            <w:proofErr w:type="spellEnd"/>
            <w:r>
              <w:rPr>
                <w:rFonts w:ascii="MyriadPro-Regular" w:eastAsiaTheme="minorHAnsi" w:hAnsi="MyriadPro-Regular" w:cs="MyriadPro-Regular"/>
                <w:sz w:val="20"/>
                <w:szCs w:val="20"/>
                <w:highlight w:val="yellow"/>
                <w:lang w:eastAsia="en-US" w:bidi="he-IL"/>
              </w:rPr>
              <w:t xml:space="preserve"> με Ίδια Μέσα</w:t>
            </w:r>
          </w:p>
          <w:p w14:paraId="64A493EF" w14:textId="77777777" w:rsidR="00995C1E" w:rsidRPr="00C772EB" w:rsidRDefault="00995C1E" w:rsidP="00995C1E">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ΠΕ 1- Συνέχιση Δράσης Δομής Παροχής Βασικών Αγαθών  - ………….</w:t>
            </w:r>
            <w:r w:rsidRPr="008D1E48">
              <w:rPr>
                <w:rFonts w:ascii="MyriadPro-Regular" w:eastAsiaTheme="minorHAnsi" w:hAnsi="MyriadPro-Regular" w:cs="MyriadPro-Regular"/>
                <w:sz w:val="20"/>
                <w:szCs w:val="20"/>
                <w:highlight w:val="yellow"/>
                <w:lang w:eastAsia="en-US" w:bidi="he-IL"/>
              </w:rPr>
              <w:t>………(ΣΥΜΠΛΗΡΩΣΗ</w:t>
            </w:r>
            <w:r>
              <w:rPr>
                <w:rFonts w:ascii="MyriadPro-Regular" w:eastAsiaTheme="minorHAnsi" w:hAnsi="MyriadPro-Regular" w:cs="MyriadPro-Regular"/>
                <w:sz w:val="20"/>
                <w:szCs w:val="20"/>
                <w:highlight w:val="yellow"/>
                <w:lang w:eastAsia="en-US" w:bidi="he-IL"/>
              </w:rPr>
              <w:t xml:space="preserve"> ΑΝΤΙΣΤΟΙΧΟΥ </w:t>
            </w:r>
            <w:r w:rsidRPr="00995C1E">
              <w:rPr>
                <w:rFonts w:ascii="MyriadPro-Regular" w:eastAsiaTheme="minorHAnsi" w:hAnsi="MyriadPro-Regular" w:cs="MyriadPro-Regular"/>
                <w:b/>
                <w:sz w:val="20"/>
                <w:szCs w:val="20"/>
                <w:highlight w:val="yellow"/>
                <w:lang w:eastAsia="en-US" w:bidi="he-IL"/>
              </w:rPr>
              <w:t>ΥΠΟΕΡΓΟΥ 1)</w:t>
            </w:r>
            <w:r>
              <w:rPr>
                <w:rFonts w:ascii="MyriadPro-Regular" w:eastAsiaTheme="minorHAnsi" w:hAnsi="MyriadPro-Regular" w:cs="MyriadPro-Regular"/>
                <w:sz w:val="20"/>
                <w:szCs w:val="20"/>
                <w:lang w:eastAsia="en-US" w:bidi="he-IL"/>
              </w:rPr>
              <w:t xml:space="preserve"> </w:t>
            </w:r>
          </w:p>
          <w:p w14:paraId="18CC3050" w14:textId="77777777" w:rsidR="00995C1E"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Π1.1 </w:t>
            </w:r>
            <w:r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6C662388"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Π1.2 Ημερήσια υπογεγραμμένα </w:t>
            </w:r>
            <w:proofErr w:type="spellStart"/>
            <w:r w:rsidRPr="00666875">
              <w:rPr>
                <w:rFonts w:ascii="Calibri" w:eastAsiaTheme="minorHAnsi" w:hAnsi="Calibri" w:cs="Calibri"/>
                <w:color w:val="000000"/>
                <w:sz w:val="22"/>
                <w:szCs w:val="22"/>
                <w:lang w:eastAsia="en-US" w:bidi="he-IL"/>
              </w:rPr>
              <w:t>παρουσιολόγια</w:t>
            </w:r>
            <w:proofErr w:type="spellEnd"/>
            <w:r w:rsidRPr="00666875">
              <w:rPr>
                <w:rFonts w:ascii="Calibri" w:eastAsiaTheme="minorHAnsi" w:hAnsi="Calibri" w:cs="Calibri"/>
                <w:color w:val="000000"/>
                <w:sz w:val="22"/>
                <w:szCs w:val="22"/>
                <w:lang w:eastAsia="en-US" w:bidi="he-IL"/>
              </w:rPr>
              <w:t xml:space="preserve"> στελεχών της δομής </w:t>
            </w:r>
          </w:p>
          <w:p w14:paraId="256E1AA2"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Π1.3 Ημερήσιες καρτέλες καταγραφής εισερχομένων στη δομή (σύνολο εισερχόμενων ανεξάρτητα αν είναι ωφελούμενοι ή όχι) </w:t>
            </w:r>
          </w:p>
          <w:p w14:paraId="0C008701"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w:t>
            </w:r>
            <w:proofErr w:type="spellStart"/>
            <w:r w:rsidRPr="00666875">
              <w:rPr>
                <w:rFonts w:ascii="Calibri" w:eastAsiaTheme="minorHAnsi" w:hAnsi="Calibri" w:cs="Calibri"/>
                <w:color w:val="000000"/>
                <w:sz w:val="22"/>
                <w:szCs w:val="22"/>
                <w:lang w:eastAsia="en-US" w:bidi="he-IL"/>
              </w:rPr>
              <w:t>site</w:t>
            </w:r>
            <w:proofErr w:type="spellEnd"/>
            <w:r w:rsidRPr="00666875">
              <w:rPr>
                <w:rFonts w:ascii="Calibri" w:eastAsiaTheme="minorHAnsi" w:hAnsi="Calibri" w:cs="Calibri"/>
                <w:color w:val="000000"/>
                <w:sz w:val="22"/>
                <w:szCs w:val="22"/>
                <w:lang w:eastAsia="en-US" w:bidi="he-IL"/>
              </w:rPr>
              <w:t xml:space="preserve">,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0B47F627"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Π1.5 Έντυπο και ψηφιακό υλικό από δράσεις δημοσιότητας (φωτογραφίες, προσκλήσεις, φυλλάδια, λίστες αποδεκτών, λίστες συμμετεχόντων, διανεμηθέν υλικό,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62BADFE7"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8"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362C816D" w14:textId="77777777" w:rsidR="00995C1E" w:rsidRPr="00C772EB" w:rsidRDefault="00995C1E" w:rsidP="00995C1E">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1- Συνέχιση Δράσης Δομής Παροχής Βασικών Αγαθών  - </w:t>
            </w:r>
            <w:r>
              <w:rPr>
                <w:rFonts w:ascii="MyriadPro-Regular" w:eastAsiaTheme="minorHAnsi" w:hAnsi="MyriadPro-Regular" w:cs="MyriadPro-Regular"/>
                <w:sz w:val="20"/>
                <w:szCs w:val="20"/>
                <w:highlight w:val="yellow"/>
                <w:lang w:eastAsia="en-US" w:bidi="he-IL"/>
              </w:rPr>
              <w:t>……</w:t>
            </w:r>
            <w:r w:rsidRPr="00666875">
              <w:rPr>
                <w:rFonts w:ascii="MyriadPro-Regular" w:eastAsiaTheme="minorHAnsi" w:hAnsi="MyriadPro-Regular" w:cs="MyriadPro-Regular"/>
                <w:sz w:val="20"/>
                <w:szCs w:val="20"/>
                <w:highlight w:val="yellow"/>
                <w:lang w:eastAsia="en-US" w:bidi="he-IL"/>
              </w:rPr>
              <w:t>…….………(</w:t>
            </w:r>
            <w:r w:rsidRPr="008D1E48">
              <w:rPr>
                <w:rFonts w:ascii="MyriadPro-Regular" w:eastAsiaTheme="minorHAnsi" w:hAnsi="MyriadPro-Regular" w:cs="MyriadPro-Regular"/>
                <w:sz w:val="20"/>
                <w:szCs w:val="20"/>
                <w:highlight w:val="yellow"/>
                <w:lang w:eastAsia="en-US" w:bidi="he-IL"/>
              </w:rPr>
              <w:t>ΣΥΜΠΛΗΡΩΣΗ</w:t>
            </w:r>
            <w:r>
              <w:rPr>
                <w:rFonts w:ascii="MyriadPro-Regular" w:eastAsiaTheme="minorHAnsi" w:hAnsi="MyriadPro-Regular" w:cs="MyriadPro-Regular"/>
                <w:sz w:val="20"/>
                <w:szCs w:val="20"/>
                <w:highlight w:val="yellow"/>
                <w:lang w:eastAsia="en-US" w:bidi="he-IL"/>
              </w:rPr>
              <w:t xml:space="preserve"> ΑΝΤΙΣΤΟΙΧΟΥ </w:t>
            </w:r>
            <w:r w:rsidRPr="00995C1E">
              <w:rPr>
                <w:rFonts w:ascii="MyriadPro-Regular" w:eastAsiaTheme="minorHAnsi" w:hAnsi="MyriadPro-Regular" w:cs="MyriadPro-Regular"/>
                <w:b/>
                <w:sz w:val="20"/>
                <w:szCs w:val="20"/>
                <w:highlight w:val="yellow"/>
                <w:lang w:eastAsia="en-US" w:bidi="he-IL"/>
              </w:rPr>
              <w:t>ΥΠΟΕΡΓΟΥ 2)</w:t>
            </w:r>
            <w:r>
              <w:rPr>
                <w:rFonts w:ascii="MyriadPro-Regular" w:eastAsiaTheme="minorHAnsi" w:hAnsi="MyriadPro-Regular" w:cs="MyriadPro-Regular"/>
                <w:sz w:val="20"/>
                <w:szCs w:val="20"/>
                <w:lang w:eastAsia="en-US" w:bidi="he-IL"/>
              </w:rPr>
              <w:t xml:space="preserve"> </w:t>
            </w:r>
          </w:p>
          <w:p w14:paraId="646E0AA3" w14:textId="77777777" w:rsidR="00995C1E"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Π1.1 </w:t>
            </w:r>
            <w:r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6C9AF976"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.2 Ημερήσια υπογεγραμμένα </w:t>
            </w:r>
            <w:proofErr w:type="spellStart"/>
            <w:r w:rsidRPr="00666875">
              <w:rPr>
                <w:rFonts w:ascii="Calibri" w:eastAsiaTheme="minorHAnsi" w:hAnsi="Calibri" w:cs="Calibri"/>
                <w:color w:val="000000"/>
                <w:sz w:val="22"/>
                <w:szCs w:val="22"/>
                <w:lang w:eastAsia="en-US" w:bidi="he-IL"/>
              </w:rPr>
              <w:t>παρουσιολόγια</w:t>
            </w:r>
            <w:proofErr w:type="spellEnd"/>
            <w:r w:rsidRPr="00666875">
              <w:rPr>
                <w:rFonts w:ascii="Calibri" w:eastAsiaTheme="minorHAnsi" w:hAnsi="Calibri" w:cs="Calibri"/>
                <w:color w:val="000000"/>
                <w:sz w:val="22"/>
                <w:szCs w:val="22"/>
                <w:lang w:eastAsia="en-US" w:bidi="he-IL"/>
              </w:rPr>
              <w:t xml:space="preserve"> στελεχών της δομής </w:t>
            </w:r>
          </w:p>
          <w:p w14:paraId="10611370"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.3 Ημερήσιες καρτέλες καταγραφής εισερχομένων στη δομή (σύνολο εισερχόμενων ανεξάρτητα αν είναι ωφελούμενοι ή όχι) </w:t>
            </w:r>
          </w:p>
          <w:p w14:paraId="773374FE"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w:t>
            </w:r>
            <w:proofErr w:type="spellStart"/>
            <w:r w:rsidRPr="00666875">
              <w:rPr>
                <w:rFonts w:ascii="Calibri" w:eastAsiaTheme="minorHAnsi" w:hAnsi="Calibri" w:cs="Calibri"/>
                <w:color w:val="000000"/>
                <w:sz w:val="22"/>
                <w:szCs w:val="22"/>
                <w:lang w:eastAsia="en-US" w:bidi="he-IL"/>
              </w:rPr>
              <w:t>site</w:t>
            </w:r>
            <w:proofErr w:type="spellEnd"/>
            <w:r w:rsidRPr="00666875">
              <w:rPr>
                <w:rFonts w:ascii="Calibri" w:eastAsiaTheme="minorHAnsi" w:hAnsi="Calibri" w:cs="Calibri"/>
                <w:color w:val="000000"/>
                <w:sz w:val="22"/>
                <w:szCs w:val="22"/>
                <w:lang w:eastAsia="en-US" w:bidi="he-IL"/>
              </w:rPr>
              <w:t xml:space="preserve">,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0C1C3527"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.5 Έντυπο και ψηφιακό υλικό από δράσεις δημοσιότητας (φωτογραφίες, προσκλήσεις, φυλλάδια, λίστες αποδεκτών, λίστες συμμετεχόντων, διανεμηθέν υλικό,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312FDCD4" w14:textId="51B419CE" w:rsidR="00995C1E" w:rsidRDefault="00995C1E" w:rsidP="00995C1E">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9"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054EE6B4"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p>
          <w:p w14:paraId="20D30A72" w14:textId="299FBA00" w:rsidR="00995C1E" w:rsidRPr="00C772EB" w:rsidRDefault="00995C1E" w:rsidP="00995C1E">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1- Συνέχιση Δράσης Δομής Παροχής Βασικών Αγαθών  - </w:t>
            </w:r>
            <w:r>
              <w:rPr>
                <w:rFonts w:ascii="MyriadPro-Regular" w:eastAsiaTheme="minorHAnsi" w:hAnsi="MyriadPro-Regular" w:cs="MyriadPro-Regular"/>
                <w:sz w:val="20"/>
                <w:szCs w:val="20"/>
                <w:highlight w:val="yellow"/>
                <w:lang w:eastAsia="en-US" w:bidi="he-IL"/>
              </w:rPr>
              <w:t>……</w:t>
            </w:r>
            <w:r w:rsidRPr="00666875">
              <w:rPr>
                <w:rFonts w:ascii="MyriadPro-Regular" w:eastAsiaTheme="minorHAnsi" w:hAnsi="MyriadPro-Regular" w:cs="MyriadPro-Regular"/>
                <w:sz w:val="20"/>
                <w:szCs w:val="20"/>
                <w:highlight w:val="yellow"/>
                <w:lang w:eastAsia="en-US" w:bidi="he-IL"/>
              </w:rPr>
              <w:t>…….………(</w:t>
            </w:r>
            <w:r w:rsidRPr="008D1E48">
              <w:rPr>
                <w:rFonts w:ascii="MyriadPro-Regular" w:eastAsiaTheme="minorHAnsi" w:hAnsi="MyriadPro-Regular" w:cs="MyriadPro-Regular"/>
                <w:sz w:val="20"/>
                <w:szCs w:val="20"/>
                <w:highlight w:val="yellow"/>
                <w:lang w:eastAsia="en-US" w:bidi="he-IL"/>
              </w:rPr>
              <w:t>ΣΥΜΠΛΗΡΩΣΗ</w:t>
            </w:r>
            <w:r>
              <w:rPr>
                <w:rFonts w:ascii="MyriadPro-Regular" w:eastAsiaTheme="minorHAnsi" w:hAnsi="MyriadPro-Regular" w:cs="MyriadPro-Regular"/>
                <w:sz w:val="20"/>
                <w:szCs w:val="20"/>
                <w:highlight w:val="yellow"/>
                <w:lang w:eastAsia="en-US" w:bidi="he-IL"/>
              </w:rPr>
              <w:t xml:space="preserve"> ΑΝΤΙΣΤΟΙΧΟΥ </w:t>
            </w:r>
            <w:r w:rsidRPr="00995C1E">
              <w:rPr>
                <w:rFonts w:ascii="MyriadPro-Regular" w:eastAsiaTheme="minorHAnsi" w:hAnsi="MyriadPro-Regular" w:cs="MyriadPro-Regular"/>
                <w:b/>
                <w:sz w:val="20"/>
                <w:szCs w:val="20"/>
                <w:highlight w:val="yellow"/>
                <w:lang w:eastAsia="en-US" w:bidi="he-IL"/>
              </w:rPr>
              <w:t xml:space="preserve">ΥΠΟΕΡΓΟΥ </w:t>
            </w:r>
            <w:r>
              <w:rPr>
                <w:rFonts w:ascii="MyriadPro-Regular" w:eastAsiaTheme="minorHAnsi" w:hAnsi="MyriadPro-Regular" w:cs="MyriadPro-Regular"/>
                <w:b/>
                <w:sz w:val="20"/>
                <w:szCs w:val="20"/>
                <w:highlight w:val="yellow"/>
                <w:lang w:eastAsia="en-US" w:bidi="he-IL"/>
              </w:rPr>
              <w:t>3</w:t>
            </w:r>
            <w:r w:rsidRPr="00995C1E">
              <w:rPr>
                <w:rFonts w:ascii="MyriadPro-Regular" w:eastAsiaTheme="minorHAnsi" w:hAnsi="MyriadPro-Regular" w:cs="MyriadPro-Regular"/>
                <w:b/>
                <w:sz w:val="20"/>
                <w:szCs w:val="20"/>
                <w:highlight w:val="yellow"/>
                <w:lang w:eastAsia="en-US" w:bidi="he-IL"/>
              </w:rPr>
              <w:t>)</w:t>
            </w:r>
            <w:r>
              <w:rPr>
                <w:rFonts w:ascii="MyriadPro-Regular" w:eastAsiaTheme="minorHAnsi" w:hAnsi="MyriadPro-Regular" w:cs="MyriadPro-Regular"/>
                <w:sz w:val="20"/>
                <w:szCs w:val="20"/>
                <w:lang w:eastAsia="en-US" w:bidi="he-IL"/>
              </w:rPr>
              <w:t xml:space="preserve"> </w:t>
            </w:r>
          </w:p>
          <w:p w14:paraId="5B4480C4" w14:textId="77777777" w:rsidR="00995C1E"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Π1.1 </w:t>
            </w:r>
            <w:r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6E0CD8BC"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.2 Ημερήσια υπογεγραμμένα </w:t>
            </w:r>
            <w:proofErr w:type="spellStart"/>
            <w:r w:rsidRPr="00666875">
              <w:rPr>
                <w:rFonts w:ascii="Calibri" w:eastAsiaTheme="minorHAnsi" w:hAnsi="Calibri" w:cs="Calibri"/>
                <w:color w:val="000000"/>
                <w:sz w:val="22"/>
                <w:szCs w:val="22"/>
                <w:lang w:eastAsia="en-US" w:bidi="he-IL"/>
              </w:rPr>
              <w:t>παρουσιολόγια</w:t>
            </w:r>
            <w:proofErr w:type="spellEnd"/>
            <w:r w:rsidRPr="00666875">
              <w:rPr>
                <w:rFonts w:ascii="Calibri" w:eastAsiaTheme="minorHAnsi" w:hAnsi="Calibri" w:cs="Calibri"/>
                <w:color w:val="000000"/>
                <w:sz w:val="22"/>
                <w:szCs w:val="22"/>
                <w:lang w:eastAsia="en-US" w:bidi="he-IL"/>
              </w:rPr>
              <w:t xml:space="preserve"> στελεχών της δομής </w:t>
            </w:r>
          </w:p>
          <w:p w14:paraId="7DE395F6"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.3 Ημερήσιες καρτέλες καταγραφής εισερχομένων στη δομή (σύνολο εισερχόμενων ανεξάρτητα αν είναι ωφελούμενοι ή όχι) </w:t>
            </w:r>
          </w:p>
          <w:p w14:paraId="1EFCED57"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w:t>
            </w:r>
            <w:proofErr w:type="spellStart"/>
            <w:r w:rsidRPr="00666875">
              <w:rPr>
                <w:rFonts w:ascii="Calibri" w:eastAsiaTheme="minorHAnsi" w:hAnsi="Calibri" w:cs="Calibri"/>
                <w:color w:val="000000"/>
                <w:sz w:val="22"/>
                <w:szCs w:val="22"/>
                <w:lang w:eastAsia="en-US" w:bidi="he-IL"/>
              </w:rPr>
              <w:t>site</w:t>
            </w:r>
            <w:proofErr w:type="spellEnd"/>
            <w:r w:rsidRPr="00666875">
              <w:rPr>
                <w:rFonts w:ascii="Calibri" w:eastAsiaTheme="minorHAnsi" w:hAnsi="Calibri" w:cs="Calibri"/>
                <w:color w:val="000000"/>
                <w:sz w:val="22"/>
                <w:szCs w:val="22"/>
                <w:lang w:eastAsia="en-US" w:bidi="he-IL"/>
              </w:rPr>
              <w:t xml:space="preserve">,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6829D687" w14:textId="77777777"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.5 Έντυπο και ψηφιακό υλικό από δράσεις δημοσιότητας (φωτογραφίες, προσκλήσεις, φυλλάδια, λίστες αποδεκτών, λίστες συμμετεχόντων, διανεμηθέν υλικό, </w:t>
            </w:r>
            <w:proofErr w:type="spellStart"/>
            <w:r w:rsidRPr="00666875">
              <w:rPr>
                <w:rFonts w:ascii="Calibri" w:eastAsiaTheme="minorHAnsi" w:hAnsi="Calibri" w:cs="Calibri"/>
                <w:color w:val="000000"/>
                <w:sz w:val="22"/>
                <w:szCs w:val="22"/>
                <w:lang w:eastAsia="en-US" w:bidi="he-IL"/>
              </w:rPr>
              <w:t>κλπ</w:t>
            </w:r>
            <w:proofErr w:type="spellEnd"/>
            <w:r w:rsidRPr="00666875">
              <w:rPr>
                <w:rFonts w:ascii="Calibri" w:eastAsiaTheme="minorHAnsi" w:hAnsi="Calibri" w:cs="Calibri"/>
                <w:color w:val="000000"/>
                <w:sz w:val="22"/>
                <w:szCs w:val="22"/>
                <w:lang w:eastAsia="en-US" w:bidi="he-IL"/>
              </w:rPr>
              <w:t xml:space="preserve"> ανάλογα με το είδος της δράσης) </w:t>
            </w:r>
          </w:p>
          <w:p w14:paraId="2817F487" w14:textId="77777777" w:rsidR="00995C1E" w:rsidRDefault="00995C1E" w:rsidP="00995C1E">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666875">
              <w:rPr>
                <w:rFonts w:ascii="Calibri" w:eastAsiaTheme="minorHAnsi" w:hAnsi="Calibri" w:cs="Calibri"/>
                <w:color w:val="000000"/>
                <w:sz w:val="22"/>
                <w:szCs w:val="22"/>
                <w:lang w:eastAsia="en-US" w:bidi="he-IL"/>
              </w:rPr>
              <w:t>Π</w:t>
            </w:r>
            <w:r>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10"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75452D0F" w14:textId="02E0AF1A" w:rsidR="00995C1E" w:rsidRPr="00666875" w:rsidRDefault="00995C1E" w:rsidP="00995C1E">
            <w:pPr>
              <w:autoSpaceDE w:val="0"/>
              <w:autoSpaceDN w:val="0"/>
              <w:adjustRightInd w:val="0"/>
              <w:spacing w:before="0" w:beforeAutospacing="0"/>
              <w:jc w:val="left"/>
              <w:rPr>
                <w:rFonts w:ascii="Calibri" w:eastAsiaTheme="minorHAnsi" w:hAnsi="Calibri" w:cs="Calibri"/>
                <w:color w:val="000000"/>
                <w:sz w:val="22"/>
                <w:szCs w:val="22"/>
                <w:lang w:eastAsia="en-US" w:bidi="he-IL"/>
              </w:rPr>
            </w:pPr>
          </w:p>
        </w:tc>
      </w:tr>
      <w:tr w:rsidR="00995C1E" w:rsidRPr="004E6562" w14:paraId="000FB3D4" w14:textId="77777777" w:rsidTr="00932E1B">
        <w:trPr>
          <w:trHeight w:val="693"/>
          <w:jc w:val="center"/>
        </w:trPr>
        <w:tc>
          <w:tcPr>
            <w:tcW w:w="9634" w:type="dxa"/>
          </w:tcPr>
          <w:p w14:paraId="683A76F4" w14:textId="77777777" w:rsidR="00995C1E" w:rsidRPr="004E6562" w:rsidRDefault="00995C1E" w:rsidP="00995C1E">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ΤΗΣ </w:t>
            </w:r>
            <w:r w:rsidRPr="004E6562">
              <w:rPr>
                <w:rFonts w:ascii="Tahoma" w:hAnsi="Tahoma" w:cs="Tahoma"/>
                <w:i/>
              </w:rPr>
              <w:t xml:space="preserve">(αναφορά 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32EF441B" w14:textId="77777777" w:rsidR="00995C1E" w:rsidRDefault="00995C1E" w:rsidP="00995C1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7F294418" w14:textId="568196A3" w:rsidR="00995C1E" w:rsidRPr="00A66AC4" w:rsidRDefault="00995C1E" w:rsidP="00995C1E">
            <w:pPr>
              <w:autoSpaceDE w:val="0"/>
              <w:autoSpaceDN w:val="0"/>
              <w:adjustRightInd w:val="0"/>
              <w:spacing w:before="0" w:beforeAutospacing="0"/>
              <w:rPr>
                <w:rFonts w:ascii="Calibri" w:eastAsiaTheme="minorHAnsi" w:hAnsi="Calibri" w:cs="Calibri"/>
                <w:color w:val="000000"/>
                <w:sz w:val="22"/>
                <w:szCs w:val="22"/>
                <w:lang w:eastAsia="en-US" w:bidi="he-IL"/>
              </w:rPr>
            </w:pPr>
            <w:r w:rsidRPr="00A91C1F">
              <w:rPr>
                <w:rFonts w:ascii="MyriadPro-Regular" w:eastAsiaTheme="minorHAnsi" w:hAnsi="MyriadPro-Regular" w:cs="MyriadPro-Regular"/>
                <w:sz w:val="20"/>
                <w:szCs w:val="20"/>
                <w:lang w:eastAsia="en-US" w:bidi="he-IL"/>
              </w:rPr>
              <w:lastRenderedPageBreak/>
              <w:t xml:space="preserve">Ο στόχος και η φιλοσοφία </w:t>
            </w:r>
            <w:r>
              <w:rPr>
                <w:rFonts w:ascii="MyriadPro-Regular" w:eastAsiaTheme="minorHAnsi" w:hAnsi="MyriadPro-Regular" w:cs="MyriadPro-Regular"/>
                <w:sz w:val="20"/>
                <w:szCs w:val="20"/>
                <w:lang w:eastAsia="en-US" w:bidi="he-IL"/>
              </w:rPr>
              <w:t xml:space="preserve">των Δομών Παροχής Βασικών Αγαθών </w:t>
            </w:r>
            <w:r w:rsidRPr="00A66AC4">
              <w:rPr>
                <w:rFonts w:ascii="Calibri" w:eastAsiaTheme="minorHAnsi" w:hAnsi="Calibri" w:cs="Calibri"/>
                <w:color w:val="000000"/>
                <w:sz w:val="22"/>
                <w:szCs w:val="22"/>
                <w:lang w:eastAsia="en-US" w:bidi="he-IL"/>
              </w:rPr>
              <w:t xml:space="preserve">περιλαμβάνει: α)  </w:t>
            </w:r>
            <w:r>
              <w:rPr>
                <w:rFonts w:ascii="Calibri" w:eastAsiaTheme="minorHAnsi" w:hAnsi="Calibri" w:cs="Calibri"/>
                <w:color w:val="000000"/>
                <w:sz w:val="22"/>
                <w:szCs w:val="22"/>
                <w:lang w:eastAsia="en-US" w:bidi="he-IL"/>
              </w:rPr>
              <w:t>Το</w:t>
            </w:r>
            <w:r w:rsidRPr="00A66AC4">
              <w:rPr>
                <w:rFonts w:ascii="Calibri" w:eastAsiaTheme="minorHAnsi" w:hAnsi="Calibri" w:cs="Calibri"/>
                <w:color w:val="000000"/>
                <w:sz w:val="22"/>
                <w:szCs w:val="22"/>
                <w:lang w:eastAsia="en-US" w:bidi="he-IL"/>
              </w:rPr>
              <w:t xml:space="preserve"> κοινωνικό παντοπωλείο το οποίο διανέμει, σε τακτική βάση, σε ωφελούμενα άτομα που το έχουν ανάγκη, τρόφιμα, είδη παντοπωλείου, είδη ατομικής υγιεινής, κατεψυγμένα προϊόντα, είδη ένδυσης και υπόδησης, βιβλία, παιχνίδια,</w:t>
            </w:r>
            <w:r>
              <w:rPr>
                <w:rFonts w:ascii="Calibri" w:eastAsiaTheme="minorHAnsi" w:hAnsi="Calibri" w:cs="Calibri"/>
                <w:color w:val="000000"/>
                <w:sz w:val="22"/>
                <w:szCs w:val="22"/>
                <w:lang w:eastAsia="en-US" w:bidi="he-IL"/>
              </w:rPr>
              <w:t xml:space="preserve"> </w:t>
            </w:r>
            <w:r w:rsidRPr="00A66AC4">
              <w:rPr>
                <w:rFonts w:ascii="Calibri" w:eastAsiaTheme="minorHAnsi" w:hAnsi="Calibri" w:cs="Calibri"/>
                <w:color w:val="000000"/>
                <w:sz w:val="22"/>
                <w:szCs w:val="22"/>
                <w:lang w:eastAsia="en-US" w:bidi="he-IL"/>
              </w:rPr>
              <w:t>κλπ.</w:t>
            </w:r>
            <w:r>
              <w:rPr>
                <w:rFonts w:ascii="Calibri" w:eastAsiaTheme="minorHAnsi" w:hAnsi="Calibri" w:cs="Calibri"/>
                <w:color w:val="000000"/>
                <w:sz w:val="22"/>
                <w:szCs w:val="22"/>
                <w:lang w:eastAsia="en-US" w:bidi="he-IL"/>
              </w:rPr>
              <w:t xml:space="preserve">, β) τη </w:t>
            </w:r>
            <w:r w:rsidRPr="00A66AC4">
              <w:rPr>
                <w:rFonts w:ascii="Calibri" w:eastAsiaTheme="minorHAnsi" w:hAnsi="Calibri" w:cs="Calibri"/>
                <w:color w:val="000000"/>
                <w:sz w:val="22"/>
                <w:szCs w:val="22"/>
                <w:lang w:eastAsia="en-US" w:bidi="he-IL"/>
              </w:rPr>
              <w:t>δομή παροχής συσσιτίων που έχει συγκεκριμένη ελάχιστη δυναμικότητα παροχής γευμάτων</w:t>
            </w:r>
            <w:r>
              <w:rPr>
                <w:rFonts w:ascii="Calibri" w:eastAsiaTheme="minorHAnsi" w:hAnsi="Calibri" w:cs="Calibri"/>
                <w:color w:val="000000"/>
                <w:sz w:val="22"/>
                <w:szCs w:val="22"/>
                <w:lang w:eastAsia="en-US" w:bidi="he-IL"/>
              </w:rPr>
              <w:t xml:space="preserve"> </w:t>
            </w:r>
            <w:r w:rsidRPr="00A66AC4">
              <w:rPr>
                <w:rFonts w:ascii="Calibri" w:eastAsiaTheme="minorHAnsi" w:hAnsi="Calibri" w:cs="Calibri"/>
                <w:color w:val="000000"/>
                <w:sz w:val="22"/>
                <w:szCs w:val="22"/>
                <w:lang w:eastAsia="en-US" w:bidi="he-IL"/>
              </w:rPr>
              <w:t>και παράλληλα συνδέεται με τις τοπικές επιχειρήσεις, σχολεία, την τοπική κοινωνία κ.α. για την σίτιση των ωφελούμενων</w:t>
            </w:r>
            <w:r>
              <w:rPr>
                <w:rFonts w:ascii="Calibri" w:eastAsiaTheme="minorHAnsi" w:hAnsi="Calibri" w:cs="Calibri"/>
                <w:color w:val="000000"/>
                <w:sz w:val="22"/>
                <w:szCs w:val="22"/>
                <w:lang w:eastAsia="en-US" w:bidi="he-IL"/>
              </w:rPr>
              <w:t xml:space="preserve"> και γ) το κοινωνικό φαρμακείο </w:t>
            </w:r>
            <w:r w:rsidRPr="00A66AC4">
              <w:rPr>
                <w:rFonts w:ascii="Calibri" w:eastAsiaTheme="minorHAnsi" w:hAnsi="Calibri" w:cs="Calibri"/>
                <w:color w:val="000000"/>
                <w:sz w:val="22"/>
                <w:szCs w:val="22"/>
                <w:lang w:eastAsia="en-US" w:bidi="he-IL"/>
              </w:rPr>
              <w:t xml:space="preserve">παρέχει, σε ωφελούμενα άτομα, δωρεάν φάρμακα, υγειονομικό υλικό και </w:t>
            </w:r>
            <w:proofErr w:type="spellStart"/>
            <w:r w:rsidRPr="00A66AC4">
              <w:rPr>
                <w:rFonts w:ascii="Calibri" w:eastAsiaTheme="minorHAnsi" w:hAnsi="Calibri" w:cs="Calibri"/>
                <w:color w:val="000000"/>
                <w:sz w:val="22"/>
                <w:szCs w:val="22"/>
                <w:lang w:eastAsia="en-US" w:bidi="he-IL"/>
              </w:rPr>
              <w:t>παραφαρμακευτικά</w:t>
            </w:r>
            <w:proofErr w:type="spellEnd"/>
            <w:r w:rsidRPr="00A66AC4">
              <w:rPr>
                <w:rFonts w:ascii="Calibri" w:eastAsiaTheme="minorHAnsi" w:hAnsi="Calibri" w:cs="Calibri"/>
                <w:color w:val="000000"/>
                <w:sz w:val="22"/>
                <w:szCs w:val="22"/>
                <w:lang w:eastAsia="en-US" w:bidi="he-IL"/>
              </w:rPr>
              <w:t xml:space="preserve"> προϊόντα, τα οποία εξασφαλίζει μέσω συγκεκριμένων συνεργασιών με φαρμακοβιομηχανίες και τοπικούς φαρμακευτικούς συλλόγους, καθώς και από τη συμμετοχή και κινητοποίηση συλλογικών φορέων, επιχειρήσεων και πολιτών.</w:t>
            </w:r>
            <w:r>
              <w:rPr>
                <w:rFonts w:ascii="Calibri" w:eastAsiaTheme="minorHAnsi" w:hAnsi="Calibri" w:cs="Calibri"/>
                <w:color w:val="000000"/>
                <w:sz w:val="22"/>
                <w:szCs w:val="22"/>
                <w:lang w:eastAsia="en-US" w:bidi="he-IL"/>
              </w:rPr>
              <w:t xml:space="preserve"> </w:t>
            </w:r>
            <w:r w:rsidRPr="00A66AC4">
              <w:rPr>
                <w:rFonts w:ascii="Calibri" w:eastAsiaTheme="minorHAnsi" w:hAnsi="Calibri" w:cs="Calibri"/>
                <w:color w:val="000000"/>
                <w:sz w:val="22"/>
                <w:szCs w:val="22"/>
                <w:lang w:eastAsia="en-US" w:bidi="he-IL"/>
              </w:rPr>
              <w:t>Με την συνέχιση λειτουργίας στην νέα Προγραμματική Περίοδο ΕΣΠΑ 2021 – 2027 οι ΔΠΒΑ μπορούν αμέσως να εξυπηρετήσουν τους ωφελούμενους, χωρίς να απαιτούνται επιπλέον ενέργειες. Βασικός παράγοντας όμως είναι η διασφάλιση της ποιότητας συνεργασίας μεταξύ των υφιστάμενων υπηρεσιών και δομών.</w:t>
            </w:r>
            <w:r>
              <w:rPr>
                <w:rFonts w:ascii="MyriadPro-Regular" w:eastAsiaTheme="minorHAnsi" w:hAnsi="MyriadPro-Regular" w:cs="MyriadPro-Regular"/>
                <w:sz w:val="20"/>
                <w:szCs w:val="20"/>
                <w:lang w:eastAsia="en-US" w:bidi="he-IL"/>
              </w:rPr>
              <w:t xml:space="preserve"> </w:t>
            </w:r>
          </w:p>
          <w:p w14:paraId="60C22C98" w14:textId="77777777" w:rsidR="00995C1E" w:rsidRDefault="00995C1E" w:rsidP="00995C1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A3A0CF3" w14:textId="50FC22E3" w:rsidR="00995C1E" w:rsidRPr="00D00108" w:rsidRDefault="00995C1E" w:rsidP="00995C1E">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995C1E" w:rsidRPr="004E6562" w14:paraId="4833191B" w14:textId="77777777" w:rsidTr="00932E1B">
        <w:trPr>
          <w:trHeight w:val="982"/>
          <w:jc w:val="center"/>
        </w:trPr>
        <w:tc>
          <w:tcPr>
            <w:tcW w:w="9634" w:type="dxa"/>
          </w:tcPr>
          <w:p w14:paraId="75726E8E" w14:textId="77777777" w:rsidR="00995C1E" w:rsidRPr="008E022F" w:rsidRDefault="00995C1E" w:rsidP="00995C1E">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lastRenderedPageBreak/>
              <w:t>ΠΕΡΙΓΡΑΦΗ ΠΡΟΤΕΙΝΟΜΕΝΩΝ ΕΝΔΕΙΚΤΙΚΩΝ ΔΡΑΣΤΗΡΙΟΤΗΤΩΝ ΕΠΙΚΟΙΝΩΝΙΑΣ ΓΙΑ ΤΗΝ ΕΝΗΜΕΡΩΣΗ ΤΟΥ ΚΟΙΝΟΥ ΚΑΙ ΤΩΝ ΣΥΜΜΕΤΕΧΟΝΤΩΝ</w:t>
            </w:r>
            <w:r>
              <w:rPr>
                <w:rFonts w:ascii="Tahoma" w:hAnsi="Tahoma" w:cs="Tahoma"/>
              </w:rPr>
              <w:t>,</w:t>
            </w:r>
            <w:r w:rsidRPr="008E022F">
              <w:rPr>
                <w:rFonts w:ascii="Tahoma" w:hAnsi="Tahoma" w:cs="Tahoma"/>
              </w:rPr>
              <w:t xml:space="preserve"> ΣΧΕΤΙΚΑ ΜΕ ΤΟ</w:t>
            </w:r>
            <w:r>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7B78110D" w14:textId="250CDFB5" w:rsidR="00995C1E" w:rsidRPr="00794528" w:rsidRDefault="00995C1E" w:rsidP="00995C1E">
            <w:pPr>
              <w:pStyle w:val="a7"/>
              <w:tabs>
                <w:tab w:val="left" w:pos="-32"/>
                <w:tab w:val="left" w:pos="0"/>
              </w:tabs>
              <w:ind w:left="0" w:hanging="34"/>
              <w:contextualSpacing w:val="0"/>
              <w:rPr>
                <w:rFonts w:ascii="Arial" w:hAnsi="Arial"/>
                <w:color w:val="000000"/>
                <w:sz w:val="18"/>
                <w:szCs w:val="18"/>
              </w:rPr>
            </w:pPr>
            <w:r w:rsidRPr="00D4169D">
              <w:rPr>
                <w:rFonts w:ascii="MyriadPro-Regular" w:eastAsiaTheme="minorHAnsi" w:hAnsi="MyriadPro-Regular" w:cs="MyriadPro-Regular"/>
                <w:sz w:val="20"/>
                <w:szCs w:val="20"/>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με το συνημμένο στο ΤΔΠ Σχέδιο Δημοσιότητας.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του Κέντρου Κοινότητας.</w:t>
            </w: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AF0DAE" w:rsidRDefault="00831BA3" w:rsidP="00644B50">
            <w:pPr>
              <w:pStyle w:val="a7"/>
              <w:numPr>
                <w:ilvl w:val="0"/>
                <w:numId w:val="4"/>
              </w:numPr>
              <w:contextualSpacing w:val="0"/>
              <w:rPr>
                <w:rFonts w:ascii="MyriadPro-Regular" w:eastAsiaTheme="minorHAnsi" w:hAnsi="MyriadPro-Regular" w:cs="MyriadPro-Regular"/>
                <w:sz w:val="20"/>
                <w:szCs w:val="20"/>
                <w:lang w:eastAsia="en-US" w:bidi="he-IL"/>
              </w:rPr>
            </w:pPr>
            <w:r w:rsidRPr="00AF0DAE">
              <w:rPr>
                <w:rFonts w:ascii="MyriadPro-Regular" w:eastAsiaTheme="minorHAnsi" w:hAnsi="MyriadPro-Regular" w:cs="MyriadPro-Regular"/>
                <w:sz w:val="20"/>
                <w:szCs w:val="20"/>
                <w:lang w:eastAsia="en-US" w:bidi="he-IL"/>
              </w:rPr>
              <w:t>ΠΡΟΑΣΠΙ</w:t>
            </w:r>
            <w:r w:rsidR="00411040" w:rsidRPr="00AF0DAE">
              <w:rPr>
                <w:rFonts w:ascii="MyriadPro-Regular" w:eastAsiaTheme="minorHAnsi" w:hAnsi="MyriadPro-Regular" w:cs="MyriadPro-Regular"/>
                <w:sz w:val="20"/>
                <w:szCs w:val="20"/>
                <w:lang w:eastAsia="en-US" w:bidi="he-IL"/>
              </w:rPr>
              <w:t xml:space="preserve">ΣΗ ΚΑΙ ΠΡΟΑΓΩΓΗ </w:t>
            </w:r>
            <w:r w:rsidRPr="00AF0DAE">
              <w:rPr>
                <w:rFonts w:ascii="MyriadPro-Regular" w:eastAsiaTheme="minorHAnsi" w:hAnsi="MyriadPro-Regular" w:cs="MyriadPro-Regular"/>
                <w:sz w:val="20"/>
                <w:szCs w:val="20"/>
                <w:lang w:eastAsia="en-US" w:bidi="he-IL"/>
              </w:rPr>
              <w:t>ΤΗ</w:t>
            </w:r>
            <w:r w:rsidR="00411040" w:rsidRPr="00AF0DAE">
              <w:rPr>
                <w:rFonts w:ascii="MyriadPro-Regular" w:eastAsiaTheme="minorHAnsi" w:hAnsi="MyriadPro-Regular" w:cs="MyriadPro-Regular"/>
                <w:sz w:val="20"/>
                <w:szCs w:val="20"/>
                <w:lang w:eastAsia="en-US" w:bidi="he-IL"/>
              </w:rPr>
              <w:t>Σ</w:t>
            </w:r>
            <w:r w:rsidRPr="00AF0DAE">
              <w:rPr>
                <w:rFonts w:ascii="MyriadPro-Regular" w:eastAsiaTheme="minorHAnsi" w:hAnsi="MyriadPro-Regular" w:cs="MyriadPro-Regular"/>
                <w:sz w:val="20"/>
                <w:szCs w:val="20"/>
                <w:lang w:eastAsia="en-US" w:bidi="he-IL"/>
              </w:rPr>
              <w:t xml:space="preserve"> </w:t>
            </w:r>
            <w:r w:rsidR="00406639" w:rsidRPr="00AF0DAE">
              <w:rPr>
                <w:rFonts w:ascii="MyriadPro-Regular" w:eastAsiaTheme="minorHAnsi" w:hAnsi="MyriadPro-Regular" w:cs="MyriadPro-Regular"/>
                <w:sz w:val="20"/>
                <w:szCs w:val="20"/>
                <w:lang w:eastAsia="en-US" w:bidi="he-IL"/>
              </w:rPr>
              <w:t>ΙΣΟΤΗΤΑ</w:t>
            </w:r>
            <w:r w:rsidR="00411040" w:rsidRPr="00AF0DAE">
              <w:rPr>
                <w:rFonts w:ascii="MyriadPro-Regular" w:eastAsiaTheme="minorHAnsi" w:hAnsi="MyriadPro-Regular" w:cs="MyriadPro-Regular"/>
                <w:sz w:val="20"/>
                <w:szCs w:val="20"/>
                <w:lang w:eastAsia="en-US" w:bidi="he-IL"/>
              </w:rPr>
              <w:t>Σ</w:t>
            </w:r>
            <w:r w:rsidR="00406639" w:rsidRPr="00AF0DAE">
              <w:rPr>
                <w:rFonts w:ascii="MyriadPro-Regular" w:eastAsiaTheme="minorHAnsi" w:hAnsi="MyriadPro-Regular" w:cs="MyriadPro-Regular"/>
                <w:sz w:val="20"/>
                <w:szCs w:val="20"/>
                <w:lang w:eastAsia="en-US" w:bidi="he-IL"/>
              </w:rPr>
              <w:t xml:space="preserve"> ΜΕΤΑΞΥ ΑΝ</w:t>
            </w:r>
            <w:r w:rsidR="00790CDF" w:rsidRPr="00AF0DAE">
              <w:rPr>
                <w:rFonts w:ascii="MyriadPro-Regular" w:eastAsiaTheme="minorHAnsi" w:hAnsi="MyriadPro-Regular" w:cs="MyriadPro-Regular"/>
                <w:sz w:val="20"/>
                <w:szCs w:val="20"/>
                <w:lang w:eastAsia="en-US" w:bidi="he-IL"/>
              </w:rPr>
              <w:t>Δ</w:t>
            </w:r>
            <w:r w:rsidR="00406639" w:rsidRPr="00AF0DAE">
              <w:rPr>
                <w:rFonts w:ascii="MyriadPro-Regular" w:eastAsiaTheme="minorHAnsi" w:hAnsi="MyriadPro-Regular" w:cs="MyriadPro-Regular"/>
                <w:sz w:val="20"/>
                <w:szCs w:val="20"/>
                <w:lang w:eastAsia="en-US" w:bidi="he-IL"/>
              </w:rPr>
              <w:t xml:space="preserve">ΡΩΝ ΚΑΙ ΓΥΝΑΙΚΩΝ </w:t>
            </w:r>
          </w:p>
          <w:p w14:paraId="33BAD93C" w14:textId="133BB1B1" w:rsidR="00E8705E"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406639" w:rsidRPr="004E6562" w14:paraId="3C005D6E" w14:textId="77777777" w:rsidTr="00932E1B">
        <w:trPr>
          <w:trHeight w:val="983"/>
          <w:jc w:val="center"/>
        </w:trPr>
        <w:tc>
          <w:tcPr>
            <w:tcW w:w="9634" w:type="dxa"/>
          </w:tcPr>
          <w:p w14:paraId="1B724A86" w14:textId="77777777" w:rsidR="00D4169D" w:rsidRDefault="00411040" w:rsidP="00D4169D">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01412A4C" w14:textId="2EE2025F" w:rsidR="00D4169D"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sidRPr="00D4169D">
              <w:rPr>
                <w:rFonts w:ascii="MyriadPro-Regular" w:eastAsiaTheme="minorHAnsi" w:hAnsi="MyriadPro-Regular" w:cs="MyriadPro-Regular"/>
                <w:sz w:val="20"/>
                <w:szCs w:val="20"/>
                <w:lang w:eastAsia="en-US" w:bidi="he-IL"/>
              </w:rPr>
              <w:t>εθνοτικής</w:t>
            </w:r>
            <w:proofErr w:type="spellEnd"/>
            <w:r w:rsidRPr="00D4169D">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406639" w:rsidRPr="004E6562" w14:paraId="2DD5AE1F" w14:textId="77777777" w:rsidTr="00932E1B">
        <w:trPr>
          <w:trHeight w:val="840"/>
          <w:jc w:val="center"/>
        </w:trPr>
        <w:tc>
          <w:tcPr>
            <w:tcW w:w="9634" w:type="dxa"/>
          </w:tcPr>
          <w:p w14:paraId="643A4824" w14:textId="77777777" w:rsidR="00D4169D" w:rsidRPr="00D4169D" w:rsidRDefault="00406639" w:rsidP="00D4169D">
            <w:pPr>
              <w:pStyle w:val="a7"/>
              <w:numPr>
                <w:ilvl w:val="0"/>
                <w:numId w:val="4"/>
              </w:numPr>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ΔΙΑΣΦΑΛΙ</w:t>
            </w:r>
            <w:r w:rsidR="00411040" w:rsidRPr="00D4169D">
              <w:rPr>
                <w:rFonts w:ascii="MyriadPro-Regular" w:eastAsiaTheme="minorHAnsi" w:hAnsi="MyriadPro-Regular" w:cs="MyriadPro-Regular"/>
                <w:sz w:val="20"/>
                <w:szCs w:val="20"/>
                <w:lang w:eastAsia="en-US" w:bidi="he-IL"/>
              </w:rPr>
              <w:t>ΣΗ ΤΗΣ</w:t>
            </w:r>
            <w:r w:rsidRPr="00D4169D">
              <w:rPr>
                <w:rFonts w:ascii="MyriadPro-Regular" w:eastAsiaTheme="minorHAnsi" w:hAnsi="MyriadPro-Regular" w:cs="MyriadPro-Regular"/>
                <w:sz w:val="20"/>
                <w:szCs w:val="20"/>
                <w:lang w:eastAsia="en-US" w:bidi="he-IL"/>
              </w:rPr>
              <w:t xml:space="preserve"> ΠΡΟΣΒΑΣΙΜΟΤΗΤΑ</w:t>
            </w:r>
            <w:r w:rsidR="00411040" w:rsidRPr="00D4169D">
              <w:rPr>
                <w:rFonts w:ascii="MyriadPro-Regular" w:eastAsiaTheme="minorHAnsi" w:hAnsi="MyriadPro-Regular" w:cs="MyriadPro-Regular"/>
                <w:sz w:val="20"/>
                <w:szCs w:val="20"/>
                <w:lang w:eastAsia="en-US" w:bidi="he-IL"/>
              </w:rPr>
              <w:t>Σ</w:t>
            </w:r>
            <w:r w:rsidRPr="00D4169D">
              <w:rPr>
                <w:rFonts w:ascii="MyriadPro-Regular" w:eastAsiaTheme="minorHAnsi" w:hAnsi="MyriadPro-Regular" w:cs="MyriadPro-Regular"/>
                <w:sz w:val="20"/>
                <w:szCs w:val="20"/>
                <w:lang w:eastAsia="en-US" w:bidi="he-IL"/>
              </w:rPr>
              <w:t xml:space="preserve"> ΑΤΟΜΩΝ ΜΕ ΑΝΑΠΗΡΙΑ</w:t>
            </w:r>
          </w:p>
          <w:p w14:paraId="66BAF854" w14:textId="696D0E5E" w:rsidR="00D4169D" w:rsidRPr="0079773A" w:rsidRDefault="00995C1E" w:rsidP="0093114A">
            <w:pPr>
              <w:pStyle w:val="a7"/>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w:t>
            </w:r>
            <w:r w:rsidRPr="00D4169D">
              <w:rPr>
                <w:rFonts w:ascii="MyriadPro-Regular" w:eastAsiaTheme="minorHAnsi" w:hAnsi="MyriadPro-Regular" w:cs="MyriadPro-Regular"/>
                <w:sz w:val="20"/>
                <w:szCs w:val="20"/>
                <w:lang w:eastAsia="en-US" w:bidi="he-IL"/>
              </w:rPr>
              <w:t xml:space="preserve"> κτιριακ</w:t>
            </w:r>
            <w:r>
              <w:rPr>
                <w:rFonts w:ascii="MyriadPro-Regular" w:eastAsiaTheme="minorHAnsi" w:hAnsi="MyriadPro-Regular" w:cs="MyriadPro-Regular"/>
                <w:sz w:val="20"/>
                <w:szCs w:val="20"/>
                <w:lang w:eastAsia="en-US" w:bidi="he-IL"/>
              </w:rPr>
              <w:t>ές</w:t>
            </w:r>
            <w:r w:rsidRPr="00D4169D">
              <w:rPr>
                <w:rFonts w:ascii="MyriadPro-Regular" w:eastAsiaTheme="minorHAnsi" w:hAnsi="MyriadPro-Regular" w:cs="MyriadPro-Regular"/>
                <w:sz w:val="20"/>
                <w:szCs w:val="20"/>
                <w:lang w:eastAsia="en-US" w:bidi="he-IL"/>
              </w:rPr>
              <w:t xml:space="preserve"> υποδομ</w:t>
            </w:r>
            <w:r>
              <w:rPr>
                <w:rFonts w:ascii="MyriadPro-Regular" w:eastAsiaTheme="minorHAnsi" w:hAnsi="MyriadPro-Regular" w:cs="MyriadPro-Regular"/>
                <w:sz w:val="20"/>
                <w:szCs w:val="20"/>
                <w:lang w:eastAsia="en-US" w:bidi="he-IL"/>
              </w:rPr>
              <w:t>ές</w:t>
            </w:r>
            <w:r w:rsidRPr="00D4169D">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των Δομών Παροχής Βασικών Αγαθών  </w:t>
            </w:r>
            <w:r w:rsidRPr="0046282F">
              <w:rPr>
                <w:rFonts w:ascii="MyriadPro-Regular" w:eastAsiaTheme="minorHAnsi" w:hAnsi="MyriadPro-Regular" w:cs="MyriadPro-Regular"/>
                <w:sz w:val="20"/>
                <w:szCs w:val="20"/>
                <w:highlight w:val="yellow"/>
                <w:lang w:eastAsia="en-US" w:bidi="he-IL"/>
              </w:rPr>
              <w:t>……</w:t>
            </w:r>
            <w:r>
              <w:rPr>
                <w:rFonts w:ascii="MyriadPro-Regular" w:eastAsiaTheme="minorHAnsi" w:hAnsi="MyriadPro-Regular" w:cs="MyriadPro-Regular"/>
                <w:sz w:val="20"/>
                <w:szCs w:val="20"/>
                <w:lang w:eastAsia="en-US" w:bidi="he-IL"/>
              </w:rPr>
              <w:t xml:space="preserve"> </w:t>
            </w:r>
            <w:r w:rsidRPr="00D4169D">
              <w:rPr>
                <w:rFonts w:ascii="MyriadPro-Regular" w:eastAsiaTheme="minorHAnsi" w:hAnsi="MyriadPro-Regular" w:cs="MyriadPro-Regular"/>
                <w:sz w:val="20"/>
                <w:szCs w:val="20"/>
                <w:lang w:eastAsia="en-US" w:bidi="he-IL"/>
              </w:rPr>
              <w:t>εξασφαλίζ</w:t>
            </w:r>
            <w:r>
              <w:rPr>
                <w:rFonts w:ascii="MyriadPro-Regular" w:eastAsiaTheme="minorHAnsi" w:hAnsi="MyriadPro-Regular" w:cs="MyriadPro-Regular"/>
                <w:sz w:val="20"/>
                <w:szCs w:val="20"/>
                <w:lang w:eastAsia="en-US" w:bidi="he-IL"/>
              </w:rPr>
              <w:t>ουν</w:t>
            </w:r>
            <w:r w:rsidRPr="00D4169D">
              <w:rPr>
                <w:rFonts w:ascii="MyriadPro-Regular" w:eastAsiaTheme="minorHAnsi" w:hAnsi="MyriadPro-Regular" w:cs="MyriadPro-Regular"/>
                <w:sz w:val="20"/>
                <w:szCs w:val="20"/>
                <w:lang w:eastAsia="en-US" w:bidi="he-IL"/>
              </w:rPr>
              <w:t xml:space="preserve">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w:t>
            </w:r>
            <w:r>
              <w:rPr>
                <w:rFonts w:ascii="MyriadPro-Regular" w:eastAsiaTheme="minorHAnsi" w:hAnsi="MyriadPro-Regular" w:cs="MyriadPro-Regular"/>
                <w:sz w:val="20"/>
                <w:szCs w:val="20"/>
                <w:lang w:eastAsia="en-US" w:bidi="he-IL"/>
              </w:rPr>
              <w:t xml:space="preserve">, </w:t>
            </w:r>
            <w:r w:rsidRPr="00C32132">
              <w:rPr>
                <w:rFonts w:ascii="MyriadPro-Regular" w:eastAsiaTheme="minorHAnsi" w:hAnsi="MyriadPro-Regular" w:cs="MyriadPro-Regular"/>
                <w:sz w:val="20"/>
                <w:szCs w:val="20"/>
                <w:lang w:eastAsia="en-US" w:bidi="he-IL"/>
              </w:rPr>
              <w:t>δεδομένου ότι ήδη εξυπηρετεί κοινό</w:t>
            </w:r>
            <w:r>
              <w:rPr>
                <w:rFonts w:ascii="MyriadPro-Regular" w:eastAsiaTheme="minorHAnsi" w:hAnsi="MyriadPro-Regular" w:cs="MyriadPro-Regular"/>
                <w:sz w:val="20"/>
                <w:szCs w:val="20"/>
                <w:lang w:eastAsia="en-US" w:bidi="he-IL"/>
              </w:rPr>
              <w:t xml:space="preserve"> </w:t>
            </w:r>
            <w:r w:rsidRPr="00C32132">
              <w:rPr>
                <w:rFonts w:ascii="MyriadPro-Regular" w:eastAsiaTheme="minorHAnsi" w:hAnsi="MyriadPro-Regular" w:cs="MyriadPro-Regular"/>
                <w:sz w:val="20"/>
                <w:szCs w:val="20"/>
                <w:lang w:eastAsia="en-US" w:bidi="he-IL"/>
              </w:rPr>
              <w:t xml:space="preserve"> και σύμφωνα με το</w:t>
            </w:r>
            <w:r>
              <w:rPr>
                <w:rFonts w:ascii="MyriadPro-Regular" w:eastAsiaTheme="minorHAnsi" w:hAnsi="MyriadPro-Regular" w:cs="MyriadPro-Regular"/>
                <w:sz w:val="20"/>
                <w:szCs w:val="20"/>
                <w:lang w:eastAsia="en-US" w:bidi="he-IL"/>
              </w:rPr>
              <w:t xml:space="preserve"> συνημμένο στο ΤΔΠ έγγραφο τ</w:t>
            </w:r>
            <w:r w:rsidRPr="00C32132">
              <w:rPr>
                <w:rFonts w:ascii="MyriadPro-Regular" w:eastAsiaTheme="minorHAnsi" w:hAnsi="MyriadPro-Regular" w:cs="MyriadPro-Regular"/>
                <w:sz w:val="20"/>
                <w:szCs w:val="20"/>
                <w:lang w:eastAsia="en-US" w:bidi="he-IL"/>
              </w:rPr>
              <w:t>εκμηρίωσης της επάρκειας και της συμβατότητας του Παρ</w:t>
            </w:r>
            <w:r>
              <w:rPr>
                <w:rFonts w:ascii="MyriadPro-Regular" w:eastAsiaTheme="minorHAnsi" w:hAnsi="MyriadPro-Regular" w:cs="MyriadPro-Regular"/>
                <w:sz w:val="20"/>
                <w:szCs w:val="20"/>
                <w:lang w:eastAsia="en-US" w:bidi="he-IL"/>
              </w:rPr>
              <w:t>αρτήματος</w:t>
            </w:r>
            <w:r w:rsidRPr="00C32132">
              <w:rPr>
                <w:rFonts w:ascii="MyriadPro-Regular" w:eastAsiaTheme="minorHAnsi" w:hAnsi="MyriadPro-Regular" w:cs="MyriadPro-Regular"/>
                <w:sz w:val="20"/>
                <w:szCs w:val="20"/>
                <w:lang w:eastAsia="en-US" w:bidi="he-IL"/>
              </w:rPr>
              <w:t xml:space="preserve"> ΙΙ της Πρόσκλησης που αφορά στην εξειδίκευση του κριτηρίου αξιολόγησης «</w:t>
            </w:r>
            <w:r w:rsidRPr="0079773A">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sidRPr="00C32132">
              <w:rPr>
                <w:rFonts w:ascii="MyriadPro-Regular" w:eastAsiaTheme="minorHAnsi" w:hAnsi="MyriadPro-Regular" w:cs="MyriadPro-Regular"/>
                <w:sz w:val="20"/>
                <w:szCs w:val="20"/>
                <w:lang w:eastAsia="en-US" w:bidi="he-IL"/>
              </w:rPr>
              <w:t>». Ο Δικαιούχος δεσμεύεται ότι θα τηρηθούν όλες οι απαιτήσεις του εν λόγω Παραρτήματος της Πρόσκλησης.</w:t>
            </w:r>
          </w:p>
        </w:tc>
      </w:tr>
      <w:tr w:rsidR="00406639" w:rsidRPr="004E6562" w14:paraId="43101FD6" w14:textId="77777777" w:rsidTr="00932E1B">
        <w:trPr>
          <w:trHeight w:val="1136"/>
          <w:jc w:val="center"/>
        </w:trPr>
        <w:tc>
          <w:tcPr>
            <w:tcW w:w="9634" w:type="dxa"/>
          </w:tcPr>
          <w:p w14:paraId="2665E15D" w14:textId="77777777" w:rsidR="00D4169D" w:rsidRDefault="00406639" w:rsidP="00D4169D">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ΟΠΟΥ ΕΦΑΡΜΟΖΕΤΑΙ</w:t>
            </w:r>
          </w:p>
          <w:p w14:paraId="331EE3A6" w14:textId="0A621877" w:rsidR="00D4169D" w:rsidRPr="00D4169D" w:rsidRDefault="00995C1E" w:rsidP="00D4169D">
            <w:pPr>
              <w:pStyle w:val="a7"/>
              <w:ind w:left="360"/>
              <w:contextualSpacing w:val="0"/>
              <w:rPr>
                <w:rFonts w:ascii="Tahoma" w:hAnsi="Tahoma" w:cs="Tahoma"/>
              </w:rPr>
            </w:pPr>
            <w:r>
              <w:rPr>
                <w:rFonts w:ascii="MyriadPro-Regular" w:eastAsiaTheme="minorHAnsi" w:hAnsi="MyriadPro-Regular" w:cs="MyriadPro-Regular"/>
                <w:sz w:val="20"/>
                <w:szCs w:val="20"/>
                <w:lang w:eastAsia="en-US" w:bidi="he-IL"/>
              </w:rPr>
              <w:t>Δεν αφορά στ</w:t>
            </w:r>
            <w:r w:rsidR="00D4169D" w:rsidRPr="0093114A">
              <w:rPr>
                <w:rFonts w:ascii="MyriadPro-Regular" w:eastAsiaTheme="minorHAnsi" w:hAnsi="MyriadPro-Regular" w:cs="MyriadPro-Regular"/>
                <w:sz w:val="20"/>
                <w:szCs w:val="20"/>
                <w:lang w:eastAsia="en-US" w:bidi="he-IL"/>
              </w:rPr>
              <w:t>ην Πράξη.</w:t>
            </w:r>
            <w:r w:rsidR="00D4169D">
              <w:rPr>
                <w:rFonts w:ascii="Tahoma" w:hAnsi="Tahoma" w:cs="Tahoma"/>
              </w:rPr>
              <w:t xml:space="preserve"> </w:t>
            </w: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7E904197" w14:textId="7251A467" w:rsidR="00A54AFD" w:rsidRPr="005C4108" w:rsidRDefault="00FF2660" w:rsidP="005C4108">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5C4108">
              <w:rPr>
                <w:rFonts w:ascii="MyriadPro-Regular" w:eastAsiaTheme="minorHAnsi" w:hAnsi="MyriadPro-Regular" w:cs="MyriadPro-Regular"/>
                <w:szCs w:val="20"/>
                <w:lang w:val="el-GR" w:bidi="he-IL"/>
              </w:rPr>
              <w:t xml:space="preserve">Η </w:t>
            </w:r>
            <w:r w:rsidR="005C4108" w:rsidRPr="005C4108">
              <w:rPr>
                <w:rFonts w:ascii="MyriadPro-Regular" w:eastAsiaTheme="minorHAnsi" w:hAnsi="MyriadPro-Regular" w:cs="MyriadPro-Regular"/>
                <w:szCs w:val="20"/>
                <w:lang w:val="el-GR" w:bidi="he-IL"/>
              </w:rPr>
              <w:t>συνέχιση λειτουργίας τ</w:t>
            </w:r>
            <w:r w:rsidR="0036542F">
              <w:rPr>
                <w:rFonts w:ascii="MyriadPro-Regular" w:eastAsiaTheme="minorHAnsi" w:hAnsi="MyriadPro-Regular" w:cs="MyriadPro-Regular"/>
                <w:szCs w:val="20"/>
                <w:lang w:val="el-GR" w:bidi="he-IL"/>
              </w:rPr>
              <w:t>ων Δομών</w:t>
            </w:r>
            <w:r w:rsidR="005C4108" w:rsidRPr="005C4108">
              <w:rPr>
                <w:rFonts w:ascii="MyriadPro-Regular" w:eastAsiaTheme="minorHAnsi" w:hAnsi="MyriadPro-Regular" w:cs="MyriadPro-Regular"/>
                <w:szCs w:val="20"/>
                <w:lang w:val="el-GR" w:bidi="he-IL"/>
              </w:rPr>
              <w:t xml:space="preserve"> Παροχής Βασικών Αγαθών </w:t>
            </w:r>
            <w:r w:rsidR="005C4108">
              <w:rPr>
                <w:rFonts w:ascii="MyriadPro-Regular" w:eastAsiaTheme="minorHAnsi" w:hAnsi="MyriadPro-Regular" w:cs="MyriadPro-Regular"/>
                <w:szCs w:val="20"/>
                <w:lang w:val="el-GR" w:bidi="he-IL"/>
              </w:rPr>
              <w:t xml:space="preserve">είναι </w:t>
            </w:r>
            <w:r w:rsidR="005C4108" w:rsidRPr="00D86C4A">
              <w:rPr>
                <w:rFonts w:ascii="MyriadPro-Regular" w:eastAsiaTheme="minorHAnsi" w:hAnsi="MyriadPro-Regular" w:cs="MyriadPro-Regular"/>
                <w:szCs w:val="20"/>
                <w:lang w:val="el-GR" w:bidi="he-IL"/>
              </w:rPr>
              <w:t>προς όφελος</w:t>
            </w:r>
            <w:r w:rsidR="005C4108">
              <w:rPr>
                <w:rFonts w:ascii="MyriadPro-Regular" w:eastAsiaTheme="minorHAnsi" w:hAnsi="MyriadPro-Regular" w:cs="MyriadPro-Regular"/>
                <w:b/>
                <w:bCs/>
                <w:sz w:val="24"/>
                <w:lang w:val="el-GR" w:bidi="he-IL"/>
              </w:rPr>
              <w:t xml:space="preserve"> </w:t>
            </w:r>
            <w:r w:rsidR="005C4108" w:rsidRPr="00357C5D">
              <w:rPr>
                <w:rFonts w:ascii="MyriadPro-Regular" w:eastAsiaTheme="minorHAnsi" w:hAnsi="MyriadPro-Regular" w:cs="MyriadPro-Regular"/>
                <w:szCs w:val="20"/>
                <w:lang w:val="el-GR" w:bidi="he-IL"/>
              </w:rPr>
              <w:t>των</w:t>
            </w:r>
            <w:r w:rsidR="005C4108">
              <w:rPr>
                <w:rFonts w:ascii="MyriadPro-Regular" w:eastAsiaTheme="minorHAnsi" w:hAnsi="MyriadPro-Regular" w:cs="MyriadPro-Regular"/>
                <w:szCs w:val="20"/>
                <w:lang w:val="el-GR" w:bidi="he-IL"/>
              </w:rPr>
              <w:t xml:space="preserve"> </w:t>
            </w:r>
            <w:r w:rsidR="005C4108"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 (</w:t>
            </w:r>
            <w:r w:rsidR="005C4108" w:rsidRPr="00357C5D">
              <w:rPr>
                <w:rFonts w:ascii="MyriadPro-Regular" w:eastAsiaTheme="minorHAnsi" w:hAnsi="MyriadPro-Regular" w:cs="MyriadPro-Regular"/>
                <w:i/>
                <w:iCs/>
                <w:szCs w:val="20"/>
                <w:lang w:val="el-GR"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005C4108" w:rsidRPr="00D86C4A">
              <w:rPr>
                <w:rFonts w:ascii="MyriadPro-Regular" w:eastAsiaTheme="minorHAnsi" w:hAnsi="MyriadPro-Regular" w:cs="MyriadPro-Regular"/>
                <w:szCs w:val="20"/>
                <w:lang w:val="el-GR" w:bidi="he-IL"/>
              </w:rPr>
              <w:t>)</w:t>
            </w:r>
            <w:r w:rsidR="005C4108">
              <w:rPr>
                <w:rFonts w:ascii="MyriadPro-Regular" w:eastAsiaTheme="minorHAnsi" w:hAnsi="MyriadPro-Regular" w:cs="MyriadPro-Regular"/>
                <w:szCs w:val="20"/>
                <w:lang w:val="el-GR" w:bidi="he-IL"/>
              </w:rPr>
              <w:t xml:space="preserve"> σε τοπικό επίπεδο. </w:t>
            </w:r>
            <w:r w:rsidR="0093114A" w:rsidRPr="005C4108">
              <w:rPr>
                <w:rFonts w:ascii="MyriadPro-Regular" w:eastAsiaTheme="minorHAnsi" w:hAnsi="MyriadPro-Regular" w:cs="MyriadPro-Regular"/>
                <w:szCs w:val="20"/>
                <w:lang w:val="el-GR" w:bidi="he-IL"/>
              </w:rPr>
              <w:t>Συνεπώς ενισχύσει τις υπηρεσίες κοινωνικής ένταξης και καταπολέμησης της φτώχειας που παρέχονται σε τοπικό επίπεδο.</w:t>
            </w:r>
            <w:r w:rsidRPr="005C4108">
              <w:rPr>
                <w:sz w:val="22"/>
                <w:szCs w:val="22"/>
                <w:lang w:val="el-GR"/>
              </w:rPr>
              <w:t xml:space="preserve"> </w:t>
            </w:r>
          </w:p>
          <w:p w14:paraId="223EDC76" w14:textId="77777777" w:rsidR="0093114A" w:rsidRDefault="0093114A" w:rsidP="0093114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2180742" w14:textId="3D535FD5" w:rsidR="00FF2660" w:rsidRPr="005C4108" w:rsidRDefault="0093114A" w:rsidP="005C4108">
            <w:pPr>
              <w:pStyle w:val="Default"/>
              <w:rPr>
                <w:rFonts w:ascii="Calibri" w:hAnsi="Calibri" w:cs="Calibri"/>
                <w:i/>
                <w:iCs/>
                <w:lang w:bidi="he-IL"/>
              </w:rPr>
            </w:pPr>
            <w:r>
              <w:rPr>
                <w:rFonts w:ascii="MyriadPro-Regular" w:eastAsiaTheme="minorHAnsi" w:hAnsi="MyriadPro-Regular" w:cs="MyriadPro-Regular"/>
                <w:sz w:val="20"/>
                <w:szCs w:val="20"/>
                <w:lang w:eastAsia="en-US" w:bidi="he-IL"/>
              </w:rPr>
              <w:t xml:space="preserve">Ειδικότερα στον </w:t>
            </w:r>
            <w:r w:rsidRPr="0093114A">
              <w:rPr>
                <w:rFonts w:ascii="MyriadPro-Regular" w:eastAsiaTheme="minorHAnsi" w:hAnsi="MyriadPro-Regular" w:cs="MyriadPro-Regular"/>
                <w:sz w:val="20"/>
                <w:szCs w:val="20"/>
                <w:lang w:eastAsia="en-US" w:bidi="he-IL"/>
              </w:rPr>
              <w:t xml:space="preserve">Δήμο </w:t>
            </w:r>
            <w:r w:rsidR="000A0456" w:rsidRPr="000A0456">
              <w:rPr>
                <w:rFonts w:ascii="MyriadPro-Regular" w:eastAsiaTheme="minorHAnsi" w:hAnsi="MyriadPro-Regular" w:cs="MyriadPro-Regular"/>
                <w:sz w:val="20"/>
                <w:szCs w:val="20"/>
                <w:highlight w:val="yellow"/>
                <w:lang w:eastAsia="en-US" w:bidi="he-IL"/>
              </w:rPr>
              <w:t>..</w:t>
            </w:r>
            <w:r w:rsidRPr="000A0456">
              <w:rPr>
                <w:rFonts w:ascii="MyriadPro-Regular" w:eastAsiaTheme="minorHAnsi" w:hAnsi="MyriadPro-Regular" w:cs="MyriadPro-Regular"/>
                <w:sz w:val="20"/>
                <w:szCs w:val="20"/>
                <w:highlight w:val="yellow"/>
                <w:lang w:eastAsia="en-US" w:bidi="he-IL"/>
              </w:rPr>
              <w:t>……</w:t>
            </w:r>
            <w:r w:rsidR="00C37001">
              <w:rPr>
                <w:rFonts w:ascii="MyriadPro-Regular" w:eastAsiaTheme="minorHAnsi" w:hAnsi="MyriadPro-Regular" w:cs="MyriadPro-Regular"/>
                <w:sz w:val="20"/>
                <w:szCs w:val="20"/>
                <w:highlight w:val="yellow"/>
                <w:lang w:eastAsia="en-US" w:bidi="he-IL"/>
              </w:rPr>
              <w:t>..</w:t>
            </w:r>
            <w:r w:rsidR="0036542F">
              <w:rPr>
                <w:rFonts w:ascii="MyriadPro-Regular" w:eastAsiaTheme="minorHAnsi" w:hAnsi="MyriadPro-Regular" w:cs="MyriadPro-Regular"/>
                <w:sz w:val="20"/>
                <w:szCs w:val="20"/>
                <w:highlight w:val="yellow"/>
                <w:lang w:eastAsia="en-US" w:bidi="he-IL"/>
              </w:rPr>
              <w:t>…..</w:t>
            </w:r>
            <w:r w:rsidRPr="00FF2660">
              <w:rPr>
                <w:rFonts w:ascii="MyriadPro-Regular" w:eastAsiaTheme="minorHAnsi" w:hAnsi="MyriadPro-Regular" w:cs="MyriadPro-Regular"/>
                <w:sz w:val="20"/>
                <w:szCs w:val="20"/>
                <w:highlight w:val="yellow"/>
                <w:lang w:eastAsia="en-US" w:bidi="he-IL"/>
              </w:rPr>
              <w:t xml:space="preserve"> </w:t>
            </w:r>
            <w:r w:rsidR="00FF2660" w:rsidRPr="00FF2660">
              <w:rPr>
                <w:rFonts w:ascii="MyriadPro-Regular" w:eastAsiaTheme="minorHAnsi" w:hAnsi="MyriadPro-Regular" w:cs="MyriadPro-Regular"/>
                <w:sz w:val="20"/>
                <w:szCs w:val="20"/>
                <w:highlight w:val="yellow"/>
                <w:lang w:eastAsia="en-US" w:bidi="he-IL"/>
              </w:rPr>
              <w:t>(</w:t>
            </w:r>
            <w:r w:rsidR="005C4108" w:rsidRPr="005C4108">
              <w:rPr>
                <w:rFonts w:ascii="MyriadPro-Regular" w:eastAsiaTheme="minorHAnsi" w:hAnsi="MyriadPro-Regular" w:cs="MyriadPro-Regular"/>
                <w:i/>
                <w:iCs/>
                <w:sz w:val="20"/>
                <w:szCs w:val="20"/>
                <w:highlight w:val="yellow"/>
                <w:lang w:eastAsia="en-US" w:bidi="he-IL"/>
              </w:rPr>
              <w:t xml:space="preserve">Γίνεται </w:t>
            </w:r>
            <w:r w:rsidR="00E62E28">
              <w:rPr>
                <w:rFonts w:ascii="MyriadPro-Regular" w:eastAsiaTheme="minorHAnsi" w:hAnsi="MyriadPro-Regular" w:cs="MyriadPro-Regular"/>
                <w:i/>
                <w:iCs/>
                <w:sz w:val="20"/>
                <w:szCs w:val="20"/>
                <w:highlight w:val="yellow"/>
                <w:lang w:eastAsia="en-US" w:bidi="he-IL"/>
              </w:rPr>
              <w:t xml:space="preserve">συνοπτικά </w:t>
            </w:r>
            <w:r w:rsidR="005C4108" w:rsidRPr="005C4108">
              <w:rPr>
                <w:rFonts w:ascii="MyriadPro-Regular" w:eastAsiaTheme="minorHAnsi" w:hAnsi="MyriadPro-Regular" w:cs="MyriadPro-Regular"/>
                <w:i/>
                <w:iCs/>
                <w:sz w:val="20"/>
                <w:szCs w:val="20"/>
                <w:highlight w:val="yellow"/>
                <w:lang w:eastAsia="en-US" w:bidi="he-IL"/>
              </w:rPr>
              <w:t xml:space="preserve">προσδιορισμός </w:t>
            </w:r>
            <w:r w:rsidR="005C4108" w:rsidRPr="005C4108">
              <w:rPr>
                <w:rFonts w:ascii="Calibri" w:eastAsiaTheme="minorHAnsi" w:hAnsi="Calibri" w:cs="Calibri"/>
                <w:i/>
                <w:iCs/>
                <w:sz w:val="22"/>
                <w:szCs w:val="22"/>
                <w:highlight w:val="yellow"/>
                <w:lang w:eastAsia="en-US" w:bidi="he-IL"/>
              </w:rPr>
              <w:t>των ειδικών χαρακτηριστικών και τις ανάγκες των ωφελούμενων της περιοχής παρέμβασης (π.χ. νέοι άνεργοι, άνεργοι πτυχιούχοι, άτομα με αναπηρία, πληθυσμός που διαβιεί κάτω από το όριο της φτώχειας, κλπ), τις παροχές και υπηρεσίες που τυχόν δεν παρέχονται, κατηγορίες ωφελούμενων που δεν εξυπηρετούνται και ανάγκες αυτών που δεν καλύπτονται, κλπ., άλλα χαρακτηριστικά της περιοχής παρέμβασης ή/και των ωφελούμενων, που καθιστούν αναγκαία / δικαιολογούν επιπλέον ενέργειες (με όρους δράσεων ή/και στελέχωσης) τις οποίες αιτείται ο δυνητικός δικαιούχος στην πρότασή του και τις παρεχόμενες υπηρεσίες της/ων Δομής/</w:t>
            </w:r>
            <w:proofErr w:type="spellStart"/>
            <w:r w:rsidR="005C4108" w:rsidRPr="005C4108">
              <w:rPr>
                <w:rFonts w:ascii="Calibri" w:eastAsiaTheme="minorHAnsi" w:hAnsi="Calibri" w:cs="Calibri"/>
                <w:i/>
                <w:iCs/>
                <w:sz w:val="22"/>
                <w:szCs w:val="22"/>
                <w:highlight w:val="yellow"/>
                <w:lang w:eastAsia="en-US" w:bidi="he-IL"/>
              </w:rPr>
              <w:t>ών</w:t>
            </w:r>
            <w:proofErr w:type="spellEnd"/>
            <w:r w:rsidR="005C4108" w:rsidRPr="005C4108">
              <w:rPr>
                <w:rFonts w:ascii="Calibri" w:eastAsiaTheme="minorHAnsi" w:hAnsi="Calibri" w:cs="Calibri"/>
                <w:i/>
                <w:iCs/>
                <w:sz w:val="22"/>
                <w:szCs w:val="22"/>
                <w:highlight w:val="yellow"/>
                <w:lang w:eastAsia="en-US" w:bidi="he-IL"/>
              </w:rPr>
              <w:t xml:space="preserve"> και τα βασικά χαρακτηριστικά των ωφελούμενων που εξυπηρετήθηκαν από αυτή/</w:t>
            </w:r>
            <w:proofErr w:type="spellStart"/>
            <w:r w:rsidR="005C4108" w:rsidRPr="005C4108">
              <w:rPr>
                <w:rFonts w:ascii="Calibri" w:eastAsiaTheme="minorHAnsi" w:hAnsi="Calibri" w:cs="Calibri"/>
                <w:i/>
                <w:iCs/>
                <w:sz w:val="22"/>
                <w:szCs w:val="22"/>
                <w:highlight w:val="yellow"/>
                <w:lang w:eastAsia="en-US" w:bidi="he-IL"/>
              </w:rPr>
              <w:t>ές</w:t>
            </w:r>
            <w:proofErr w:type="spellEnd"/>
            <w:r w:rsidR="00FF2660" w:rsidRPr="005C4108">
              <w:rPr>
                <w:rFonts w:ascii="Calibri" w:eastAsiaTheme="minorHAnsi" w:hAnsi="Calibri" w:cs="Calibri"/>
                <w:i/>
                <w:iCs/>
                <w:sz w:val="22"/>
                <w:szCs w:val="22"/>
                <w:highlight w:val="yellow"/>
                <w:lang w:eastAsia="en-US" w:bidi="he-IL"/>
              </w:rPr>
              <w:t>)</w:t>
            </w:r>
            <w:r w:rsidR="009F3049">
              <w:rPr>
                <w:rFonts w:ascii="Calibri" w:eastAsiaTheme="minorHAnsi" w:hAnsi="Calibri" w:cs="Calibri"/>
                <w:i/>
                <w:iCs/>
                <w:sz w:val="22"/>
                <w:szCs w:val="22"/>
                <w:lang w:eastAsia="en-US" w:bidi="he-IL"/>
              </w:rPr>
              <w:t>.</w:t>
            </w:r>
          </w:p>
          <w:p w14:paraId="6B01900B" w14:textId="77777777" w:rsidR="00B60A84" w:rsidRPr="005C4108" w:rsidRDefault="00B60A84" w:rsidP="00FF2660">
            <w:pPr>
              <w:pStyle w:val="a7"/>
              <w:spacing w:before="0" w:beforeAutospacing="0"/>
              <w:ind w:left="360"/>
              <w:contextualSpacing w:val="0"/>
              <w:rPr>
                <w:rFonts w:ascii="Calibri" w:eastAsiaTheme="minorHAnsi" w:hAnsi="Calibri" w:cs="Calibri"/>
                <w:i/>
                <w:iCs/>
                <w:sz w:val="22"/>
                <w:szCs w:val="22"/>
                <w:lang w:eastAsia="en-US" w:bidi="he-IL"/>
              </w:rPr>
            </w:pPr>
          </w:p>
          <w:p w14:paraId="6958B1B2" w14:textId="36BCCD75" w:rsidR="00C7034B" w:rsidRPr="00B0740F" w:rsidRDefault="00C7034B" w:rsidP="00C7034B">
            <w:pPr>
              <w:pStyle w:val="a7"/>
              <w:spacing w:before="0" w:beforeAutospacing="0"/>
              <w:ind w:left="360"/>
              <w:contextualSpacing w:val="0"/>
              <w:rPr>
                <w:rFonts w:ascii="Tahoma" w:hAnsi="Tahoma" w:cs="Tahoma"/>
                <w:sz w:val="24"/>
                <w:szCs w:val="24"/>
              </w:rPr>
            </w:pPr>
            <w:r w:rsidRPr="00B0740F">
              <w:rPr>
                <w:rFonts w:ascii="Tahoma" w:hAnsi="Tahoma" w:cs="Tahoma"/>
                <w:sz w:val="24"/>
                <w:szCs w:val="24"/>
                <w:highlight w:val="cyan"/>
              </w:rPr>
              <w:t xml:space="preserve">ΕΝΔΕΙΚΤΙΚΑ ΔΙΑΘΕΣΙΜΑ ΣΤΟΙΧΕΙΑ ΤΕΚΜΗΡΙΩΣΗΣ ΣΤΗΝ </w:t>
            </w:r>
            <w:r w:rsidR="00E62E28">
              <w:rPr>
                <w:rFonts w:ascii="Tahoma" w:hAnsi="Tahoma" w:cs="Tahoma"/>
                <w:sz w:val="24"/>
                <w:szCs w:val="24"/>
                <w:highlight w:val="cyan"/>
              </w:rPr>
              <w:t xml:space="preserve">ΗΛΕΚΤΡΟΝΙΚΗ </w:t>
            </w:r>
            <w:r w:rsidRPr="00B0740F">
              <w:rPr>
                <w:rFonts w:ascii="Tahoma" w:hAnsi="Tahoma" w:cs="Tahoma"/>
                <w:sz w:val="24"/>
                <w:szCs w:val="24"/>
                <w:highlight w:val="cyan"/>
              </w:rPr>
              <w:t>ΔΙΕΥΘΥΝΣΗ ΤΟΥ ΠΕΡΙΦΕΡΕΙΑΚΟΥ ΠΑΡΑΤΗΡΗΤΗΡΙΟΥ ΚΟΙΝΩΝΙΚΗΣ ΕΝΤΑΞΗΣ ΠΕΡΙΦΕΡΕΙΑΣ ΑΤΤΙΚΗΣ (έρευνες – μελέτες – στατιστικά δεδομένα και στοιχεία):</w:t>
            </w:r>
            <w:r w:rsidRPr="00B0740F">
              <w:rPr>
                <w:rFonts w:ascii="Tahoma" w:hAnsi="Tahoma" w:cs="Tahoma"/>
                <w:sz w:val="24"/>
                <w:szCs w:val="24"/>
              </w:rPr>
              <w:t xml:space="preserve"> </w:t>
            </w:r>
          </w:p>
          <w:p w14:paraId="0AA5E20B" w14:textId="77777777" w:rsidR="00C7034B" w:rsidRDefault="00C7034B" w:rsidP="00C7034B">
            <w:pPr>
              <w:pStyle w:val="a7"/>
              <w:spacing w:before="0" w:beforeAutospacing="0"/>
              <w:ind w:left="360"/>
              <w:contextualSpacing w:val="0"/>
              <w:rPr>
                <w:rFonts w:ascii="Tahoma" w:hAnsi="Tahoma" w:cs="Tahoma"/>
                <w:sz w:val="22"/>
                <w:szCs w:val="22"/>
              </w:rPr>
            </w:pPr>
          </w:p>
          <w:p w14:paraId="18DD7473" w14:textId="77777777" w:rsidR="00C7034B" w:rsidRPr="00B0740F" w:rsidRDefault="00E562DB" w:rsidP="00C7034B">
            <w:pPr>
              <w:pStyle w:val="a7"/>
              <w:spacing w:before="0" w:beforeAutospacing="0"/>
              <w:ind w:left="360"/>
              <w:contextualSpacing w:val="0"/>
              <w:rPr>
                <w:rFonts w:ascii="Tahoma" w:hAnsi="Tahoma" w:cs="Tahoma"/>
                <w:sz w:val="22"/>
                <w:szCs w:val="22"/>
              </w:rPr>
            </w:pPr>
            <w:hyperlink r:id="rId11" w:history="1">
              <w:r w:rsidR="00C7034B" w:rsidRPr="00B0740F">
                <w:rPr>
                  <w:rStyle w:val="-"/>
                  <w:rFonts w:ascii="Tahoma" w:hAnsi="Tahoma" w:cs="Tahoma"/>
                  <w:sz w:val="22"/>
                  <w:szCs w:val="22"/>
                </w:rPr>
                <w:t>https://pepa.attica.gov.gr/etisies-ektheseis/</w:t>
              </w:r>
            </w:hyperlink>
          </w:p>
          <w:p w14:paraId="02C918F4"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77CEEC74" w14:textId="77777777" w:rsidR="00C7034B" w:rsidRPr="00B0740F" w:rsidRDefault="00E562DB" w:rsidP="00C7034B">
            <w:pPr>
              <w:pStyle w:val="a7"/>
              <w:spacing w:before="0" w:beforeAutospacing="0"/>
              <w:ind w:left="360"/>
              <w:contextualSpacing w:val="0"/>
              <w:rPr>
                <w:rFonts w:ascii="Tahoma" w:hAnsi="Tahoma" w:cs="Tahoma"/>
                <w:sz w:val="22"/>
                <w:szCs w:val="22"/>
              </w:rPr>
            </w:pPr>
            <w:hyperlink r:id="rId12" w:history="1">
              <w:r w:rsidR="00C7034B" w:rsidRPr="00B0740F">
                <w:rPr>
                  <w:rStyle w:val="-"/>
                  <w:rFonts w:ascii="Tahoma" w:hAnsi="Tahoma" w:cs="Tahoma"/>
                  <w:sz w:val="22"/>
                  <w:szCs w:val="22"/>
                </w:rPr>
                <w:t>https://pepa.attica.gov.gr/etisies-perifereiakes-ereynes-eisodimatos-kai-synthikon-diaviosis/</w:t>
              </w:r>
            </w:hyperlink>
          </w:p>
          <w:p w14:paraId="5852179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0604A48" w14:textId="77777777" w:rsidR="00C7034B" w:rsidRPr="00B0740F" w:rsidRDefault="00E562DB" w:rsidP="00C7034B">
            <w:pPr>
              <w:pStyle w:val="a7"/>
              <w:spacing w:before="0" w:beforeAutospacing="0"/>
              <w:ind w:left="360"/>
              <w:contextualSpacing w:val="0"/>
              <w:rPr>
                <w:rFonts w:ascii="Tahoma" w:hAnsi="Tahoma" w:cs="Tahoma"/>
                <w:sz w:val="22"/>
                <w:szCs w:val="22"/>
              </w:rPr>
            </w:pPr>
            <w:hyperlink r:id="rId13" w:history="1">
              <w:r w:rsidR="00C7034B" w:rsidRPr="00B0740F">
                <w:rPr>
                  <w:rStyle w:val="-"/>
                  <w:rFonts w:ascii="Tahoma" w:hAnsi="Tahoma" w:cs="Tahoma"/>
                  <w:sz w:val="22"/>
                  <w:szCs w:val="22"/>
                </w:rPr>
                <w:t>https://pepa.attica.gov.gr/ereynes-pedioy/</w:t>
              </w:r>
            </w:hyperlink>
          </w:p>
          <w:p w14:paraId="690E961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FA15D80" w14:textId="77777777" w:rsidR="00C7034B" w:rsidRPr="00B0740F" w:rsidRDefault="00E562DB" w:rsidP="00C7034B">
            <w:pPr>
              <w:pStyle w:val="a7"/>
              <w:spacing w:before="0" w:beforeAutospacing="0"/>
              <w:ind w:left="360"/>
              <w:contextualSpacing w:val="0"/>
              <w:rPr>
                <w:rFonts w:ascii="Tahoma" w:hAnsi="Tahoma" w:cs="Tahoma"/>
                <w:sz w:val="22"/>
                <w:szCs w:val="22"/>
              </w:rPr>
            </w:pPr>
            <w:hyperlink r:id="rId14" w:history="1">
              <w:r w:rsidR="00C7034B" w:rsidRPr="00B0740F">
                <w:rPr>
                  <w:rStyle w:val="-"/>
                  <w:rFonts w:ascii="Tahoma" w:hAnsi="Tahoma" w:cs="Tahoma"/>
                  <w:sz w:val="22"/>
                  <w:szCs w:val="22"/>
                </w:rPr>
                <w:t>https://pepa.attica.gov.gr/deyterogeneis-ereynes/</w:t>
              </w:r>
            </w:hyperlink>
          </w:p>
          <w:p w14:paraId="1C8CF395"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6696D2C" w14:textId="77777777" w:rsidR="00C7034B" w:rsidRPr="00C7034B" w:rsidRDefault="00E562DB" w:rsidP="00C7034B">
            <w:pPr>
              <w:pStyle w:val="a7"/>
              <w:spacing w:before="0" w:beforeAutospacing="0"/>
              <w:ind w:left="360"/>
              <w:contextualSpacing w:val="0"/>
              <w:rPr>
                <w:rFonts w:ascii="Tahoma" w:hAnsi="Tahoma" w:cs="Tahoma"/>
                <w:sz w:val="22"/>
                <w:szCs w:val="22"/>
              </w:rPr>
            </w:pPr>
            <w:hyperlink r:id="rId15" w:history="1">
              <w:r w:rsidR="00C7034B" w:rsidRPr="00B0740F">
                <w:rPr>
                  <w:rStyle w:val="-"/>
                  <w:rFonts w:ascii="Tahoma" w:hAnsi="Tahoma" w:cs="Tahoma"/>
                  <w:sz w:val="22"/>
                  <w:szCs w:val="22"/>
                  <w:lang w:val="en-US"/>
                </w:rPr>
                <w:t>http</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www</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social</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network</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gr</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page</w:t>
              </w:r>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anoihta</w:t>
              </w:r>
              <w:proofErr w:type="spellEnd"/>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dedomena</w:t>
              </w:r>
              <w:proofErr w:type="spellEnd"/>
            </w:hyperlink>
          </w:p>
          <w:p w14:paraId="758E2D36"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A6976F6" w14:textId="77777777" w:rsidR="00C7034B" w:rsidRPr="0057281E" w:rsidRDefault="00E562DB" w:rsidP="00C7034B">
            <w:pPr>
              <w:pStyle w:val="a7"/>
              <w:spacing w:before="0" w:beforeAutospacing="0"/>
              <w:ind w:left="360"/>
              <w:contextualSpacing w:val="0"/>
              <w:rPr>
                <w:rFonts w:ascii="Tahoma" w:hAnsi="Tahoma" w:cs="Tahoma"/>
                <w:sz w:val="22"/>
                <w:szCs w:val="22"/>
              </w:rPr>
            </w:pPr>
            <w:hyperlink r:id="rId16" w:history="1">
              <w:r w:rsidR="00C7034B" w:rsidRPr="000D593B">
                <w:rPr>
                  <w:rStyle w:val="-"/>
                  <w:rFonts w:ascii="Tahoma" w:hAnsi="Tahoma" w:cs="Tahoma"/>
                  <w:sz w:val="22"/>
                  <w:szCs w:val="22"/>
                  <w:lang w:val="en-US"/>
                </w:rPr>
                <w:t>https</w:t>
              </w:r>
              <w:r w:rsidR="00C7034B" w:rsidRPr="0057281E">
                <w:rPr>
                  <w:rStyle w:val="-"/>
                  <w:rFonts w:ascii="Tahoma" w:hAnsi="Tahoma" w:cs="Tahoma"/>
                  <w:sz w:val="22"/>
                  <w:szCs w:val="22"/>
                </w:rPr>
                <w:t>://</w:t>
              </w:r>
              <w:r w:rsidR="00C7034B" w:rsidRPr="000D593B">
                <w:rPr>
                  <w:rStyle w:val="-"/>
                  <w:rFonts w:ascii="Tahoma" w:hAnsi="Tahoma" w:cs="Tahoma"/>
                  <w:sz w:val="22"/>
                  <w:szCs w:val="22"/>
                  <w:lang w:val="en-US"/>
                </w:rPr>
                <w:t>www</w:t>
              </w:r>
              <w:r w:rsidR="00C7034B" w:rsidRPr="0057281E">
                <w:rPr>
                  <w:rStyle w:val="-"/>
                  <w:rFonts w:ascii="Tahoma" w:hAnsi="Tahoma" w:cs="Tahoma"/>
                  <w:sz w:val="22"/>
                  <w:szCs w:val="22"/>
                </w:rPr>
                <w:t>.</w:t>
              </w:r>
              <w:proofErr w:type="spellStart"/>
              <w:r w:rsidR="00C7034B" w:rsidRPr="000D593B">
                <w:rPr>
                  <w:rStyle w:val="-"/>
                  <w:rFonts w:ascii="Tahoma" w:hAnsi="Tahoma" w:cs="Tahoma"/>
                  <w:sz w:val="22"/>
                  <w:szCs w:val="22"/>
                  <w:lang w:val="en-US"/>
                </w:rPr>
                <w:t>socialattica</w:t>
              </w:r>
              <w:proofErr w:type="spellEnd"/>
              <w:r w:rsidR="00C7034B" w:rsidRPr="0057281E">
                <w:rPr>
                  <w:rStyle w:val="-"/>
                  <w:rFonts w:ascii="Tahoma" w:hAnsi="Tahoma" w:cs="Tahoma"/>
                  <w:sz w:val="22"/>
                  <w:szCs w:val="22"/>
                </w:rPr>
                <w:t>.</w:t>
              </w:r>
              <w:r w:rsidR="00C7034B" w:rsidRPr="000D593B">
                <w:rPr>
                  <w:rStyle w:val="-"/>
                  <w:rFonts w:ascii="Tahoma" w:hAnsi="Tahoma" w:cs="Tahoma"/>
                  <w:sz w:val="22"/>
                  <w:szCs w:val="22"/>
                  <w:lang w:val="en-US"/>
                </w:rPr>
                <w:t>gr</w:t>
              </w:r>
              <w:r w:rsidR="00C7034B" w:rsidRPr="0057281E">
                <w:rPr>
                  <w:rStyle w:val="-"/>
                  <w:rFonts w:ascii="Tahoma" w:hAnsi="Tahoma" w:cs="Tahoma"/>
                  <w:sz w:val="22"/>
                  <w:szCs w:val="22"/>
                </w:rPr>
                <w:t>/</w:t>
              </w:r>
            </w:hyperlink>
          </w:p>
          <w:p w14:paraId="32AF30A6" w14:textId="77777777" w:rsidR="00B60A84" w:rsidRDefault="00B60A84" w:rsidP="00FF2660">
            <w:pPr>
              <w:pStyle w:val="a7"/>
              <w:spacing w:before="0" w:beforeAutospacing="0"/>
              <w:ind w:left="360"/>
              <w:contextualSpacing w:val="0"/>
              <w:rPr>
                <w:rFonts w:ascii="Calibri" w:eastAsiaTheme="minorHAnsi" w:hAnsi="Calibri" w:cs="Calibri"/>
                <w:sz w:val="22"/>
                <w:szCs w:val="22"/>
                <w:lang w:eastAsia="en-US" w:bidi="he-IL"/>
              </w:rPr>
            </w:pPr>
          </w:p>
          <w:p w14:paraId="49B414E5" w14:textId="77777777" w:rsidR="00B60A84" w:rsidRDefault="00B60A84" w:rsidP="00FF2660">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F313C68" w14:textId="77777777" w:rsidR="00A54AFD" w:rsidRPr="00B60A84" w:rsidRDefault="00A54AFD" w:rsidP="00B60A84">
            <w:pPr>
              <w:spacing w:before="0" w:beforeAutospacing="0"/>
              <w:rPr>
                <w:rFonts w:ascii="Tahoma" w:hAnsi="Tahoma" w:cs="Tahoma"/>
              </w:rPr>
            </w:pPr>
          </w:p>
        </w:tc>
      </w:tr>
      <w:tr w:rsidR="00B65498" w:rsidRPr="004E6562" w14:paraId="39C30C64" w14:textId="77777777" w:rsidTr="00A54AFD">
        <w:trPr>
          <w:trHeight w:val="804"/>
          <w:jc w:val="center"/>
        </w:trPr>
        <w:tc>
          <w:tcPr>
            <w:tcW w:w="9792" w:type="dxa"/>
          </w:tcPr>
          <w:p w14:paraId="51399327" w14:textId="77777777" w:rsidR="005E29E2" w:rsidRDefault="001F508A" w:rsidP="005E29E2">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2DAB8021" w14:textId="77777777" w:rsidR="005E29E2" w:rsidRDefault="005E29E2" w:rsidP="005E29E2">
            <w:pPr>
              <w:pStyle w:val="a7"/>
              <w:spacing w:before="0" w:beforeAutospacing="0"/>
              <w:ind w:left="360"/>
              <w:contextualSpacing w:val="0"/>
              <w:rPr>
                <w:rFonts w:ascii="Tahoma" w:hAnsi="Tahoma" w:cs="Tahoma"/>
                <w:i/>
              </w:rPr>
            </w:pPr>
          </w:p>
          <w:p w14:paraId="3E1EE456" w14:textId="00ED0D75" w:rsidR="00A54AFD" w:rsidRDefault="00896250" w:rsidP="00896250">
            <w:pPr>
              <w:pStyle w:val="a7"/>
              <w:spacing w:before="0" w:beforeAutospacing="0"/>
              <w:ind w:left="360"/>
              <w:contextualSpacing w:val="0"/>
              <w:rPr>
                <w:rFonts w:ascii="Tahoma" w:hAnsi="Tahoma" w:cs="Tahoma"/>
              </w:rPr>
            </w:pPr>
            <w:r w:rsidRPr="00896250">
              <w:rPr>
                <w:rFonts w:ascii="MyriadPro-Regular" w:eastAsiaTheme="minorHAnsi" w:hAnsi="MyriadPro-Regular" w:cs="MyriadPro-Regular"/>
                <w:sz w:val="20"/>
                <w:szCs w:val="20"/>
                <w:lang w:eastAsia="en-US" w:bidi="he-IL"/>
              </w:rPr>
              <w:t>Ουδέτερη συμβολή στην Πράξη</w:t>
            </w:r>
            <w:r>
              <w:rPr>
                <w:rFonts w:ascii="MyriadPro-Regular" w:eastAsiaTheme="minorHAnsi" w:hAnsi="MyriadPro-Regular" w:cs="MyriadPro-Regular"/>
                <w:sz w:val="20"/>
                <w:szCs w:val="20"/>
                <w:lang w:eastAsia="en-US" w:bidi="he-IL"/>
              </w:rPr>
              <w:t>.</w:t>
            </w:r>
            <w:r w:rsidRPr="00896250">
              <w:rPr>
                <w:rFonts w:ascii="MyriadPro-Regular" w:eastAsiaTheme="minorHAnsi" w:hAnsi="MyriadPro-Regular" w:cs="MyriadPro-Regular"/>
                <w:sz w:val="20"/>
                <w:szCs w:val="20"/>
                <w:lang w:eastAsia="en-US" w:bidi="he-IL"/>
              </w:rPr>
              <w:t xml:space="preserve"> </w:t>
            </w:r>
          </w:p>
          <w:p w14:paraId="0717DE97" w14:textId="50CE8486" w:rsidR="00896250" w:rsidRPr="00A54AFD" w:rsidRDefault="00896250" w:rsidP="00896250">
            <w:pPr>
              <w:pStyle w:val="a7"/>
              <w:spacing w:before="0" w:beforeAutospacing="0"/>
              <w:ind w:left="360"/>
              <w:contextualSpacing w:val="0"/>
              <w:rPr>
                <w:rFonts w:ascii="Tahoma" w:hAnsi="Tahoma" w:cs="Tahoma"/>
              </w:rPr>
            </w:pPr>
          </w:p>
        </w:tc>
      </w:tr>
      <w:tr w:rsidR="00B65498" w:rsidRPr="004E6562" w14:paraId="63F46FC5" w14:textId="77777777" w:rsidTr="00A54AFD">
        <w:trPr>
          <w:trHeight w:val="804"/>
          <w:jc w:val="center"/>
        </w:trPr>
        <w:tc>
          <w:tcPr>
            <w:tcW w:w="9792" w:type="dxa"/>
          </w:tcPr>
          <w:p w14:paraId="1CD9A59D" w14:textId="77777777" w:rsidR="00EB1018" w:rsidRDefault="00B65498" w:rsidP="00EB1018">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4B8D1040" w14:textId="77777777" w:rsidR="00EB1018" w:rsidRDefault="00EB1018" w:rsidP="00EB1018">
            <w:pPr>
              <w:pStyle w:val="a7"/>
              <w:spacing w:before="0" w:beforeAutospacing="0"/>
              <w:ind w:left="360"/>
              <w:contextualSpacing w:val="0"/>
              <w:rPr>
                <w:rFonts w:ascii="MyriadPro-Regular" w:hAnsi="MyriadPro-Regular" w:cs="MyriadPro-Regular"/>
                <w:lang w:bidi="he-IL"/>
              </w:rPr>
            </w:pPr>
          </w:p>
          <w:p w14:paraId="65C5A105" w14:textId="0D63E457" w:rsidR="00A54AFD" w:rsidRPr="00E62E28" w:rsidRDefault="005E29E2" w:rsidP="00E62E28">
            <w:pPr>
              <w:pStyle w:val="Default"/>
              <w:rPr>
                <w:rFonts w:ascii="MyriadPro-Regular" w:eastAsiaTheme="minorHAnsi" w:hAnsi="MyriadPro-Regular" w:cs="MyriadPro-Regular"/>
                <w:color w:val="auto"/>
                <w:sz w:val="20"/>
                <w:szCs w:val="20"/>
                <w:lang w:eastAsia="en-US" w:bidi="he-IL"/>
              </w:rPr>
            </w:pPr>
            <w:r w:rsidRPr="00E62E28">
              <w:rPr>
                <w:rFonts w:ascii="MyriadPro-Regular" w:eastAsiaTheme="minorHAnsi" w:hAnsi="MyriadPro-Regular" w:cs="MyriadPro-Regular"/>
                <w:color w:val="auto"/>
                <w:sz w:val="20"/>
                <w:szCs w:val="20"/>
                <w:lang w:eastAsia="en-US" w:bidi="he-IL"/>
              </w:rPr>
              <w:t xml:space="preserve">Η συνέχιση της λειτουργίας </w:t>
            </w:r>
            <w:r w:rsidR="00E62E28" w:rsidRPr="00E62E28">
              <w:rPr>
                <w:rFonts w:ascii="MyriadPro-Regular" w:eastAsiaTheme="minorHAnsi" w:hAnsi="MyriadPro-Regular" w:cs="MyriadPro-Regular"/>
                <w:color w:val="auto"/>
                <w:sz w:val="20"/>
                <w:szCs w:val="20"/>
                <w:lang w:eastAsia="en-US" w:bidi="he-IL"/>
              </w:rPr>
              <w:t>τ</w:t>
            </w:r>
            <w:r w:rsidR="0036542F">
              <w:rPr>
                <w:rFonts w:ascii="MyriadPro-Regular" w:eastAsiaTheme="minorHAnsi" w:hAnsi="MyriadPro-Regular" w:cs="MyriadPro-Regular"/>
                <w:color w:val="auto"/>
                <w:sz w:val="20"/>
                <w:szCs w:val="20"/>
                <w:lang w:eastAsia="en-US" w:bidi="he-IL"/>
              </w:rPr>
              <w:t>ων</w:t>
            </w:r>
            <w:r w:rsidR="00E62E28" w:rsidRPr="00E62E28">
              <w:rPr>
                <w:rFonts w:ascii="MyriadPro-Regular" w:eastAsiaTheme="minorHAnsi" w:hAnsi="MyriadPro-Regular" w:cs="MyriadPro-Regular"/>
                <w:color w:val="auto"/>
                <w:sz w:val="20"/>
                <w:szCs w:val="20"/>
                <w:lang w:eastAsia="en-US" w:bidi="he-IL"/>
              </w:rPr>
              <w:t xml:space="preserve"> Δομ</w:t>
            </w:r>
            <w:r w:rsidR="0036542F">
              <w:rPr>
                <w:rFonts w:ascii="MyriadPro-Regular" w:eastAsiaTheme="minorHAnsi" w:hAnsi="MyriadPro-Regular" w:cs="MyriadPro-Regular"/>
                <w:color w:val="auto"/>
                <w:sz w:val="20"/>
                <w:szCs w:val="20"/>
                <w:lang w:eastAsia="en-US" w:bidi="he-IL"/>
              </w:rPr>
              <w:t>ών</w:t>
            </w:r>
            <w:r w:rsidR="00E62E28" w:rsidRPr="00E62E28">
              <w:rPr>
                <w:rFonts w:ascii="MyriadPro-Regular" w:eastAsiaTheme="minorHAnsi" w:hAnsi="MyriadPro-Regular" w:cs="MyriadPro-Regular"/>
                <w:color w:val="auto"/>
                <w:sz w:val="20"/>
                <w:szCs w:val="20"/>
                <w:lang w:eastAsia="en-US" w:bidi="he-IL"/>
              </w:rPr>
              <w:t xml:space="preserve"> Παροχής Βασικών Αγαθών </w:t>
            </w:r>
            <w:r w:rsidRPr="00E62E28">
              <w:rPr>
                <w:rFonts w:ascii="MyriadPro-Regular" w:eastAsiaTheme="minorHAnsi" w:hAnsi="MyriadPro-Regular" w:cs="MyriadPro-Regular"/>
                <w:color w:val="auto"/>
                <w:sz w:val="20"/>
                <w:szCs w:val="20"/>
                <w:lang w:eastAsia="en-US" w:bidi="he-IL"/>
              </w:rPr>
              <w:t>στην περίοδο προγραμματισμού ΕΣΠΑ 2021 -2027, του Ε.Π. «Αττική 2021 – 2027» (</w:t>
            </w:r>
            <w:r w:rsidR="00E62E28" w:rsidRPr="00E62E28">
              <w:rPr>
                <w:rFonts w:ascii="MyriadPro-Regular" w:eastAsiaTheme="minorHAnsi" w:hAnsi="MyriadPro-Regular" w:cs="MyriadPro-Regular"/>
                <w:color w:val="auto"/>
                <w:sz w:val="20"/>
                <w:szCs w:val="20"/>
                <w:lang w:eastAsia="en-US" w:bidi="he-IL"/>
              </w:rPr>
              <w:t xml:space="preserve">Δράση 4.11.6.1.1.- Συνέχιση Δομών Παροχής Βασικών Αγαθών: Κοινωνικό Παντοπωλείο, Παροχή Συσσιτίου, Κοινωνικό Φαρμακείο, Ειδικός Στόχος ESO4.11 - Ισότιμη πρόσβαση σε ποιοτικές κοινωνικές και υγειονομικές υπηρεσίες, </w:t>
            </w:r>
            <w:r w:rsidRPr="00E62E28">
              <w:rPr>
                <w:rFonts w:ascii="MyriadPro-Regular" w:eastAsiaTheme="minorHAnsi" w:hAnsi="MyriadPro-Regular" w:cs="MyriadPro-Regular"/>
                <w:color w:val="auto"/>
                <w:sz w:val="20"/>
                <w:szCs w:val="20"/>
                <w:lang w:eastAsia="en-US" w:bidi="he-IL"/>
              </w:rPr>
              <w:t xml:space="preserve">του Στόχου Πολιτικής 04 - Μια πιο κοινωνική και χωρίς αποκλεισμούς Ευρώπη μέσω της υλοποίησης του ευρωπαϊκού πυλώνα κοινωνικών δικαιωμάτων)  </w:t>
            </w:r>
            <w:r w:rsidR="00EB1018" w:rsidRPr="00E62E28">
              <w:rPr>
                <w:rFonts w:ascii="MyriadPro-Regular" w:eastAsiaTheme="minorHAnsi" w:hAnsi="MyriadPro-Regular" w:cs="MyriadPro-Regular"/>
                <w:color w:val="auto"/>
                <w:sz w:val="20"/>
                <w:szCs w:val="20"/>
                <w:lang w:eastAsia="en-US" w:bidi="he-IL"/>
              </w:rPr>
              <w:t>συνεισφέρει</w:t>
            </w:r>
            <w:r w:rsidRPr="00E62E28">
              <w:rPr>
                <w:rFonts w:ascii="MyriadPro-Regular" w:eastAsiaTheme="minorHAnsi" w:hAnsi="MyriadPro-Regular" w:cs="MyriadPro-Regular"/>
                <w:color w:val="auto"/>
                <w:sz w:val="20"/>
                <w:szCs w:val="20"/>
                <w:lang w:eastAsia="en-US" w:bidi="he-IL"/>
              </w:rPr>
              <w:t xml:space="preserve"> μεταξύ άλλων: </w:t>
            </w:r>
            <w:r w:rsidR="00EB1018" w:rsidRPr="00E62E28">
              <w:rPr>
                <w:rFonts w:ascii="MyriadPro-Regular" w:eastAsiaTheme="minorHAnsi" w:hAnsi="MyriadPro-Regular" w:cs="MyriadPro-Regular"/>
                <w:color w:val="auto"/>
                <w:sz w:val="20"/>
                <w:szCs w:val="20"/>
                <w:lang w:eastAsia="en-US" w:bidi="he-IL"/>
              </w:rPr>
              <w:t xml:space="preserve">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14:paraId="69BF1E25" w14:textId="77777777" w:rsidR="00A54AFD" w:rsidRPr="00A54AFD" w:rsidRDefault="00A54AFD" w:rsidP="00976554">
            <w:pPr>
              <w:spacing w:before="0" w:beforeAutospacing="0"/>
              <w:rPr>
                <w:rFonts w:ascii="Tahoma" w:hAnsi="Tahoma" w:cs="Tahoma"/>
              </w:rPr>
            </w:pPr>
          </w:p>
        </w:tc>
      </w:tr>
      <w:tr w:rsidR="00B65498" w:rsidRPr="00CB4E7F" w14:paraId="0CBA6D93" w14:textId="77777777" w:rsidTr="00A54AFD">
        <w:trPr>
          <w:trHeight w:val="479"/>
          <w:jc w:val="center"/>
        </w:trPr>
        <w:tc>
          <w:tcPr>
            <w:tcW w:w="9792" w:type="dxa"/>
          </w:tcPr>
          <w:p w14:paraId="5579AD9C" w14:textId="77777777" w:rsidR="00FF4356" w:rsidRDefault="00B65498" w:rsidP="00FF4356">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60042DC6" w14:textId="77777777" w:rsidR="00FF4356" w:rsidRDefault="00FF4356" w:rsidP="00FF4356">
            <w:pPr>
              <w:pStyle w:val="a7"/>
              <w:spacing w:before="0" w:beforeAutospacing="0"/>
              <w:ind w:left="360"/>
              <w:contextualSpacing w:val="0"/>
              <w:rPr>
                <w:rFonts w:ascii="MyriadPro-Regular" w:hAnsi="MyriadPro-Regular" w:cs="MyriadPro-Regular"/>
                <w:lang w:bidi="he-IL"/>
              </w:rPr>
            </w:pPr>
          </w:p>
          <w:p w14:paraId="38217352" w14:textId="1EF4DF3E" w:rsidR="00E62E28" w:rsidRDefault="00EB1018"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lastRenderedPageBreak/>
              <w:t xml:space="preserve">Τα </w:t>
            </w:r>
            <w:r w:rsidR="00E62E28">
              <w:rPr>
                <w:rFonts w:ascii="MyriadPro-Regular" w:eastAsiaTheme="minorHAnsi" w:hAnsi="MyriadPro-Regular" w:cs="MyriadPro-Regular"/>
                <w:sz w:val="20"/>
                <w:szCs w:val="20"/>
                <w:lang w:eastAsia="en-US" w:bidi="he-IL"/>
              </w:rPr>
              <w:t>αναμενόμενα οφέλη έχουν άμεση σχέση</w:t>
            </w:r>
            <w:r w:rsidR="0005435A">
              <w:rPr>
                <w:rFonts w:ascii="MyriadPro-Regular" w:eastAsiaTheme="minorHAnsi" w:hAnsi="MyriadPro-Regular" w:cs="MyriadPro-Regular"/>
                <w:sz w:val="20"/>
                <w:szCs w:val="20"/>
                <w:lang w:eastAsia="en-US" w:bidi="he-IL"/>
              </w:rPr>
              <w:t xml:space="preserve"> με τις υπηρεσίες </w:t>
            </w:r>
            <w:r w:rsidR="00E62E28" w:rsidRPr="0005435A">
              <w:rPr>
                <w:rFonts w:ascii="MyriadPro-Regular" w:eastAsiaTheme="minorHAnsi" w:hAnsi="MyriadPro-Regular" w:cs="MyriadPro-Regular"/>
                <w:sz w:val="20"/>
                <w:szCs w:val="20"/>
                <w:lang w:eastAsia="en-US" w:bidi="he-IL"/>
              </w:rPr>
              <w:t>που παρέχ</w:t>
            </w:r>
            <w:r w:rsidR="0005435A">
              <w:rPr>
                <w:rFonts w:ascii="MyriadPro-Regular" w:eastAsiaTheme="minorHAnsi" w:hAnsi="MyriadPro-Regular" w:cs="MyriadPro-Regular"/>
                <w:sz w:val="20"/>
                <w:szCs w:val="20"/>
                <w:lang w:eastAsia="en-US" w:bidi="he-IL"/>
              </w:rPr>
              <w:t>ει η Δ</w:t>
            </w:r>
            <w:r w:rsidR="00E62E28" w:rsidRPr="0005435A">
              <w:rPr>
                <w:rFonts w:ascii="MyriadPro-Regular" w:eastAsiaTheme="minorHAnsi" w:hAnsi="MyriadPro-Regular" w:cs="MyriadPro-Regular"/>
                <w:sz w:val="20"/>
                <w:szCs w:val="20"/>
                <w:lang w:eastAsia="en-US" w:bidi="he-IL"/>
              </w:rPr>
              <w:t>ομ</w:t>
            </w:r>
            <w:r w:rsidR="0005435A">
              <w:rPr>
                <w:rFonts w:ascii="MyriadPro-Regular" w:eastAsiaTheme="minorHAnsi" w:hAnsi="MyriadPro-Regular" w:cs="MyriadPro-Regular"/>
                <w:sz w:val="20"/>
                <w:szCs w:val="20"/>
                <w:lang w:eastAsia="en-US" w:bidi="he-IL"/>
              </w:rPr>
              <w:t>ή Π</w:t>
            </w:r>
            <w:r w:rsidR="00E62E28" w:rsidRPr="0005435A">
              <w:rPr>
                <w:rFonts w:ascii="MyriadPro-Regular" w:eastAsiaTheme="minorHAnsi" w:hAnsi="MyriadPro-Regular" w:cs="MyriadPro-Regular"/>
                <w:sz w:val="20"/>
                <w:szCs w:val="20"/>
                <w:lang w:eastAsia="en-US" w:bidi="he-IL"/>
              </w:rPr>
              <w:t xml:space="preserve">αροχής </w:t>
            </w:r>
            <w:r w:rsidR="0005435A">
              <w:rPr>
                <w:rFonts w:ascii="MyriadPro-Regular" w:eastAsiaTheme="minorHAnsi" w:hAnsi="MyriadPro-Regular" w:cs="MyriadPro-Regular"/>
                <w:sz w:val="20"/>
                <w:szCs w:val="20"/>
                <w:lang w:eastAsia="en-US" w:bidi="he-IL"/>
              </w:rPr>
              <w:t>Β</w:t>
            </w:r>
            <w:r w:rsidR="00E62E28" w:rsidRPr="0005435A">
              <w:rPr>
                <w:rFonts w:ascii="MyriadPro-Regular" w:eastAsiaTheme="minorHAnsi" w:hAnsi="MyriadPro-Regular" w:cs="MyriadPro-Regular"/>
                <w:sz w:val="20"/>
                <w:szCs w:val="20"/>
                <w:lang w:eastAsia="en-US" w:bidi="he-IL"/>
              </w:rPr>
              <w:t xml:space="preserve">ασικών </w:t>
            </w:r>
            <w:r w:rsidR="0005435A">
              <w:rPr>
                <w:rFonts w:ascii="MyriadPro-Regular" w:eastAsiaTheme="minorHAnsi" w:hAnsi="MyriadPro-Regular" w:cs="MyriadPro-Regular"/>
                <w:sz w:val="20"/>
                <w:szCs w:val="20"/>
                <w:lang w:eastAsia="en-US" w:bidi="he-IL"/>
              </w:rPr>
              <w:t>Α</w:t>
            </w:r>
            <w:r w:rsidR="00E62E28" w:rsidRPr="0005435A">
              <w:rPr>
                <w:rFonts w:ascii="MyriadPro-Regular" w:eastAsiaTheme="minorHAnsi" w:hAnsi="MyriadPro-Regular" w:cs="MyriadPro-Regular"/>
                <w:sz w:val="20"/>
                <w:szCs w:val="20"/>
                <w:lang w:eastAsia="en-US" w:bidi="he-IL"/>
              </w:rPr>
              <w:t xml:space="preserve">γαθών </w:t>
            </w:r>
            <w:r w:rsidR="0005435A">
              <w:rPr>
                <w:rFonts w:ascii="MyriadPro-Regular" w:eastAsiaTheme="minorHAnsi" w:hAnsi="MyriadPro-Regular" w:cs="MyriadPro-Regular"/>
                <w:sz w:val="20"/>
                <w:szCs w:val="20"/>
                <w:lang w:eastAsia="en-US" w:bidi="he-IL"/>
              </w:rPr>
              <w:t>σε</w:t>
            </w:r>
            <w:r w:rsidR="00E62E28" w:rsidRPr="0005435A">
              <w:rPr>
                <w:rFonts w:ascii="MyriadPro-Regular" w:eastAsiaTheme="minorHAnsi" w:hAnsi="MyriadPro-Regular" w:cs="MyriadPro-Regular"/>
                <w:sz w:val="20"/>
                <w:szCs w:val="20"/>
                <w:lang w:eastAsia="en-US" w:bidi="he-IL"/>
              </w:rPr>
              <w:t xml:space="preserve"> άτομα/νοικοκυριά που διαμένουν στον Δήμο</w:t>
            </w:r>
            <w:r w:rsidR="0005435A">
              <w:rPr>
                <w:rFonts w:ascii="MyriadPro-Regular" w:eastAsiaTheme="minorHAnsi" w:hAnsi="MyriadPro-Regular" w:cs="MyriadPro-Regular"/>
                <w:sz w:val="20"/>
                <w:szCs w:val="20"/>
                <w:lang w:eastAsia="en-US" w:bidi="he-IL"/>
              </w:rPr>
              <w:t xml:space="preserve"> </w:t>
            </w:r>
            <w:r w:rsidR="0036542F">
              <w:rPr>
                <w:rFonts w:ascii="Arial" w:eastAsiaTheme="minorHAnsi" w:hAnsi="Arial" w:cs="Arial"/>
                <w:sz w:val="18"/>
                <w:szCs w:val="18"/>
                <w:highlight w:val="yellow"/>
                <w:lang w:eastAsia="en-US" w:bidi="he-IL"/>
              </w:rPr>
              <w:t>…….</w:t>
            </w:r>
            <w:r w:rsidR="0036542F">
              <w:rPr>
                <w:rFonts w:ascii="Arial" w:eastAsiaTheme="minorHAnsi" w:hAnsi="Arial" w:cs="Arial"/>
                <w:sz w:val="18"/>
                <w:szCs w:val="18"/>
                <w:lang w:eastAsia="en-US" w:bidi="he-IL"/>
              </w:rPr>
              <w:t>,</w:t>
            </w:r>
            <w:r w:rsidR="00E62E28" w:rsidRPr="0005435A">
              <w:rPr>
                <w:rFonts w:ascii="MyriadPro-Regular" w:eastAsiaTheme="minorHAnsi" w:hAnsi="MyriadPro-Regular" w:cs="MyriadPro-Regular"/>
                <w:sz w:val="20"/>
                <w:szCs w:val="20"/>
                <w:lang w:eastAsia="en-US" w:bidi="he-IL"/>
              </w:rPr>
              <w:t xml:space="preserve"> τα οποία βάσει κριτηρίων και σχετικών αποδεικτικών στοιχείων, διαβιούν σε συνθήκες ακραίας φτώχειας ή διατρέχουν κίνδυνο φτώχειας ή κοινωνικού αποκλεισμού (π.χ. ωφελούμενοι του Προγράμματος «Ελάχιστο Εγγυημένο Εισόδημα», ωφελούμενοι της ΕΣΒΥΣ, ανασφάλιστα άτομα με πολύ χαμηλό ετήσιο εισόδημα, κλπ.), καθώς και οι νόμιμα διαμένοντες μετανάστες και οι δικαιούχοι/αιτούντες διεθνούς και προσωρινής προστασίας.</w:t>
            </w:r>
          </w:p>
          <w:p w14:paraId="0A703BCA" w14:textId="77777777" w:rsidR="0005435A" w:rsidRPr="0005435A" w:rsidRDefault="0005435A"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08FCBC6" w14:textId="77777777" w:rsidR="0036542F" w:rsidRDefault="0036542F" w:rsidP="0036542F">
            <w:pPr>
              <w:pStyle w:val="a7"/>
              <w:spacing w:before="0" w:beforeAutospacing="0"/>
              <w:ind w:left="360"/>
              <w:contextualSpacing w:val="0"/>
              <w:rPr>
                <w:rFonts w:ascii="Arial" w:eastAsiaTheme="minorHAnsi" w:hAnsi="Arial" w:cs="Arial"/>
                <w:color w:val="000000"/>
                <w:sz w:val="18"/>
                <w:szCs w:val="18"/>
                <w:lang w:eastAsia="en-US" w:bidi="he-IL"/>
              </w:rPr>
            </w:pPr>
            <w:r w:rsidRPr="00FF4356">
              <w:rPr>
                <w:rFonts w:ascii="Arial" w:eastAsiaTheme="minorHAnsi" w:hAnsi="Arial" w:cs="Arial"/>
                <w:color w:val="000000"/>
                <w:sz w:val="18"/>
                <w:szCs w:val="18"/>
                <w:lang w:eastAsia="en-US" w:bidi="he-IL"/>
              </w:rPr>
              <w:t>Ο ωφελούμενος πληθυσμός (</w:t>
            </w:r>
            <w:r w:rsidRPr="00FF3A2D">
              <w:rPr>
                <w:rFonts w:ascii="Arial" w:eastAsiaTheme="minorHAnsi" w:hAnsi="Arial" w:cs="Arial"/>
                <w:color w:val="000000"/>
                <w:sz w:val="18"/>
                <w:szCs w:val="18"/>
                <w:highlight w:val="yellow"/>
                <w:lang w:eastAsia="en-US" w:bidi="he-IL"/>
              </w:rPr>
              <w:t>μοναδικοί ωφελούμενοι που έχουν εξυπηρετηθεί έως σήμερα)</w:t>
            </w:r>
            <w:r w:rsidRPr="00FF4356">
              <w:rPr>
                <w:rFonts w:ascii="Arial" w:eastAsiaTheme="minorHAnsi" w:hAnsi="Arial" w:cs="Arial"/>
                <w:color w:val="000000"/>
                <w:sz w:val="18"/>
                <w:szCs w:val="18"/>
                <w:lang w:eastAsia="en-US" w:bidi="he-IL"/>
              </w:rPr>
              <w:t xml:space="preserve"> ανέρχεται σε </w:t>
            </w:r>
            <w:r>
              <w:rPr>
                <w:rFonts w:ascii="Arial" w:eastAsiaTheme="minorHAnsi" w:hAnsi="Arial" w:cs="Arial"/>
                <w:color w:val="000000"/>
                <w:sz w:val="18"/>
                <w:szCs w:val="18"/>
                <w:highlight w:val="yellow"/>
                <w:lang w:eastAsia="en-US" w:bidi="he-IL"/>
              </w:rPr>
              <w:t xml:space="preserve">…………. </w:t>
            </w:r>
            <w:r w:rsidRPr="00366A9A">
              <w:rPr>
                <w:rFonts w:ascii="Arial" w:eastAsiaTheme="minorHAnsi" w:hAnsi="Arial" w:cs="Arial"/>
                <w:color w:val="000000"/>
                <w:sz w:val="18"/>
                <w:szCs w:val="18"/>
                <w:lang w:eastAsia="en-US" w:bidi="he-IL"/>
              </w:rPr>
              <w:t>άτομα.</w:t>
            </w:r>
            <w:r w:rsidRPr="00366A9A">
              <w:rPr>
                <w:rFonts w:ascii="MyriadPro-Regular" w:eastAsiaTheme="minorHAnsi" w:hAnsi="MyriadPro-Regular" w:cs="MyriadPro-Regular"/>
                <w:sz w:val="20"/>
                <w:szCs w:val="20"/>
                <w:lang w:eastAsia="en-US" w:bidi="he-IL"/>
              </w:rPr>
              <w:t xml:space="preserve"> </w:t>
            </w:r>
          </w:p>
          <w:p w14:paraId="626DEED2" w14:textId="3971457B" w:rsidR="00CB4E7F" w:rsidRDefault="00CB4E7F" w:rsidP="00FF4356">
            <w:pPr>
              <w:pStyle w:val="a7"/>
              <w:spacing w:before="0" w:beforeAutospacing="0"/>
              <w:ind w:left="360"/>
              <w:contextualSpacing w:val="0"/>
              <w:rPr>
                <w:rFonts w:ascii="Arial" w:eastAsiaTheme="minorHAnsi" w:hAnsi="Arial" w:cs="Arial"/>
                <w:color w:val="000000"/>
                <w:sz w:val="18"/>
                <w:szCs w:val="18"/>
                <w:lang w:eastAsia="en-US" w:bidi="he-IL"/>
              </w:rPr>
            </w:pPr>
          </w:p>
          <w:p w14:paraId="4B6AE541" w14:textId="2437AE48" w:rsidR="00CB4E7F" w:rsidRPr="00CB4E7F" w:rsidRDefault="00CB4E7F" w:rsidP="00FF4356">
            <w:pPr>
              <w:pStyle w:val="a7"/>
              <w:spacing w:before="0" w:beforeAutospacing="0"/>
              <w:ind w:left="360"/>
              <w:contextualSpacing w:val="0"/>
              <w:rPr>
                <w:rFonts w:ascii="Arial" w:eastAsiaTheme="minorHAnsi" w:hAnsi="Arial" w:cs="Arial"/>
                <w:b/>
                <w:bCs/>
                <w:color w:val="000000"/>
                <w:sz w:val="18"/>
                <w:szCs w:val="18"/>
                <w:u w:val="single"/>
                <w:lang w:eastAsia="en-US" w:bidi="he-IL"/>
              </w:rPr>
            </w:pPr>
            <w:r w:rsidRPr="00CB4E7F">
              <w:rPr>
                <w:rFonts w:ascii="Arial" w:eastAsiaTheme="minorHAnsi" w:hAnsi="Arial" w:cs="Arial"/>
                <w:b/>
                <w:bCs/>
                <w:color w:val="000000"/>
                <w:sz w:val="18"/>
                <w:szCs w:val="18"/>
                <w:highlight w:val="cyan"/>
                <w:u w:val="single"/>
                <w:lang w:eastAsia="en-US" w:bidi="he-IL"/>
              </w:rPr>
              <w:t xml:space="preserve">ΠΡΟΣΟΧΗ Ο ΜΟΝΑΔΙΚΟΣ ΑΡΙΘΜΟΣ ΩΦΕΛΟΥΜΕΝΩΝ ΝΑ ΕΙΝΑΙ ΙΔΙΟΣ ΜΕ ΤΗ ΤΙΜΗ ΤΟΥ ΔΕΙΚΤΗ ΑΠΟΤΕΛΕΣΜΑΤΟΣ </w:t>
            </w:r>
            <w:r w:rsidRPr="00CB4E7F">
              <w:rPr>
                <w:rFonts w:ascii="MyriadPro-Regular" w:eastAsiaTheme="minorHAnsi" w:hAnsi="MyriadPro-Regular" w:cs="MyriadPro-Regular"/>
                <w:b/>
                <w:bCs/>
                <w:sz w:val="20"/>
                <w:szCs w:val="20"/>
                <w:highlight w:val="cyan"/>
                <w:u w:val="single"/>
                <w:lang w:eastAsia="en-US" w:bidi="he-IL"/>
              </w:rPr>
              <w:t>PSR796 (Κωδικός ΤΔΠ 19 σύμφωνα με τις οδηγίες στο εν λόγω πεδίο)</w:t>
            </w:r>
          </w:p>
          <w:p w14:paraId="05E2DE2B" w14:textId="77777777" w:rsidR="00803229" w:rsidRPr="00CB4E7F" w:rsidRDefault="00803229" w:rsidP="00FF4356">
            <w:pPr>
              <w:pStyle w:val="a7"/>
              <w:spacing w:before="0" w:beforeAutospacing="0"/>
              <w:ind w:left="360"/>
              <w:contextualSpacing w:val="0"/>
              <w:rPr>
                <w:rFonts w:ascii="Tahoma" w:hAnsi="Tahoma" w:cs="Tahoma"/>
                <w:b/>
                <w:bCs/>
                <w:u w:val="single"/>
              </w:rPr>
            </w:pPr>
          </w:p>
          <w:p w14:paraId="7B47CE18" w14:textId="77777777" w:rsidR="00C7034B" w:rsidRPr="00CB4E7F" w:rsidRDefault="00C7034B" w:rsidP="00CB4E7F">
            <w:pPr>
              <w:spacing w:before="0" w:beforeAutospacing="0"/>
              <w:rPr>
                <w:rFonts w:ascii="Tahoma" w:hAnsi="Tahoma" w:cs="Tahoma"/>
              </w:rPr>
            </w:pPr>
          </w:p>
        </w:tc>
      </w:tr>
      <w:tr w:rsidR="00D7655D" w:rsidRPr="004E6562" w14:paraId="35BA1D29" w14:textId="77777777" w:rsidTr="00A54AFD">
        <w:trPr>
          <w:trHeight w:val="479"/>
          <w:jc w:val="center"/>
        </w:trPr>
        <w:tc>
          <w:tcPr>
            <w:tcW w:w="9792" w:type="dxa"/>
          </w:tcPr>
          <w:p w14:paraId="4530C0C3" w14:textId="77777777" w:rsidR="00FF4356" w:rsidRDefault="00D7655D" w:rsidP="00FF4356">
            <w:pPr>
              <w:pStyle w:val="a7"/>
              <w:numPr>
                <w:ilvl w:val="0"/>
                <w:numId w:val="8"/>
              </w:numPr>
              <w:spacing w:before="0" w:beforeAutospacing="0"/>
              <w:contextualSpacing w:val="0"/>
              <w:rPr>
                <w:rFonts w:ascii="Tahoma" w:hAnsi="Tahoma" w:cs="Tahoma"/>
                <w:i/>
              </w:rPr>
            </w:pPr>
            <w:r w:rsidRPr="00D64BCE">
              <w:rPr>
                <w:rFonts w:ascii="Tahoma" w:hAnsi="Tahoma" w:cs="Tahoma"/>
              </w:rPr>
              <w:lastRenderedPageBreak/>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4902904E" w14:textId="77777777" w:rsidR="00FF4356" w:rsidRDefault="00FF4356" w:rsidP="00FF4356">
            <w:pPr>
              <w:pStyle w:val="a7"/>
              <w:spacing w:before="0" w:beforeAutospacing="0"/>
              <w:ind w:left="360"/>
              <w:contextualSpacing w:val="0"/>
              <w:rPr>
                <w:rFonts w:ascii="Tahoma" w:hAnsi="Tahoma" w:cs="Tahoma"/>
                <w:i/>
              </w:rPr>
            </w:pPr>
          </w:p>
          <w:p w14:paraId="6BE68C73" w14:textId="27B6FD74" w:rsidR="00A54AFD" w:rsidRPr="00FF4356" w:rsidRDefault="00FF4356" w:rsidP="00FF4356">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t xml:space="preserve">Δεν αφορά </w:t>
            </w:r>
            <w:r w:rsidR="0036542F">
              <w:rPr>
                <w:rFonts w:ascii="MyriadPro-Regular" w:eastAsiaTheme="minorHAnsi" w:hAnsi="MyriadPro-Regular" w:cs="MyriadPro-Regular"/>
                <w:sz w:val="20"/>
                <w:szCs w:val="20"/>
                <w:lang w:eastAsia="en-US" w:bidi="he-IL"/>
              </w:rPr>
              <w:t>σ</w:t>
            </w:r>
            <w:r w:rsidRPr="00FF4356">
              <w:rPr>
                <w:rFonts w:ascii="MyriadPro-Regular" w:eastAsiaTheme="minorHAnsi" w:hAnsi="MyriadPro-Regular" w:cs="MyriadPro-Regular"/>
                <w:sz w:val="20"/>
                <w:szCs w:val="20"/>
                <w:lang w:eastAsia="en-US" w:bidi="he-IL"/>
              </w:rPr>
              <w:t>την Πράξη</w:t>
            </w:r>
          </w:p>
          <w:p w14:paraId="4F4218B1" w14:textId="77777777" w:rsidR="00A54AFD" w:rsidRPr="00A54AFD" w:rsidRDefault="00A54AFD" w:rsidP="000E5D8E">
            <w:pPr>
              <w:spacing w:before="0" w:beforeAutospacing="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4F49536B" w:rsidR="002A05E4" w:rsidRPr="006067F0" w:rsidRDefault="006067F0"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59C6692B" w14:textId="26A9D6D2" w:rsidR="00945214" w:rsidRPr="006067F0" w:rsidRDefault="006067F0" w:rsidP="006067F0">
            <w:pPr>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2131" w:type="dxa"/>
            <w:shd w:val="clear" w:color="auto" w:fill="auto"/>
          </w:tcPr>
          <w:p w14:paraId="2BBD71BC" w14:textId="48C91A80" w:rsidR="00751F15" w:rsidRPr="006067F0" w:rsidRDefault="00FF4356"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Ευρωπαϊκό Κοινωνικό Ταμείο</w:t>
            </w:r>
            <w:r w:rsidR="0036542F">
              <w:rPr>
                <w:rFonts w:ascii="MyriadPro-Regular" w:eastAsiaTheme="minorHAnsi" w:hAnsi="MyriadPro-Regular" w:cs="MyriadPro-Regular"/>
                <w:sz w:val="20"/>
                <w:szCs w:val="20"/>
                <w:lang w:eastAsia="en-US" w:bidi="he-IL"/>
              </w:rPr>
              <w:t>+</w:t>
            </w:r>
          </w:p>
        </w:tc>
        <w:tc>
          <w:tcPr>
            <w:tcW w:w="2835" w:type="dxa"/>
            <w:gridSpan w:val="3"/>
            <w:shd w:val="clear" w:color="auto" w:fill="auto"/>
          </w:tcPr>
          <w:p w14:paraId="1DC10E58" w14:textId="5725C0D1" w:rsidR="00945214" w:rsidRPr="00FF4356" w:rsidRDefault="00FF4356" w:rsidP="00FF4356">
            <w:pPr>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2EB6D330"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2B1E461D" w:rsidR="005E3BBF" w:rsidRPr="006067F0" w:rsidRDefault="00FF4356"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PSO796</w:t>
            </w:r>
          </w:p>
        </w:tc>
        <w:tc>
          <w:tcPr>
            <w:tcW w:w="1559" w:type="dxa"/>
            <w:shd w:val="clear" w:color="auto" w:fill="auto"/>
            <w:vAlign w:val="center"/>
          </w:tcPr>
          <w:p w14:paraId="30DE1CEC" w14:textId="358BD52F"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w:t>
            </w:r>
            <w:r w:rsidRPr="006067F0">
              <w:rPr>
                <w:rFonts w:ascii="MyriadPro-Regular" w:eastAsiaTheme="minorHAnsi" w:hAnsi="MyriadPro-Regular" w:cs="MyriadPro-Regular"/>
                <w:sz w:val="20"/>
                <w:szCs w:val="20"/>
                <w:lang w:eastAsia="en-US" w:bidi="he-IL"/>
              </w:rPr>
              <w:t>ριθμός συνεχιζόμενων κοινωνικών δομών που υποστηρίζονται</w:t>
            </w:r>
          </w:p>
        </w:tc>
        <w:tc>
          <w:tcPr>
            <w:tcW w:w="1559" w:type="dxa"/>
            <w:shd w:val="clear" w:color="auto" w:fill="auto"/>
            <w:vAlign w:val="center"/>
          </w:tcPr>
          <w:p w14:paraId="540869A4" w14:textId="7D433742"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δομών</w:t>
            </w:r>
          </w:p>
        </w:tc>
        <w:tc>
          <w:tcPr>
            <w:tcW w:w="2131" w:type="dxa"/>
            <w:vAlign w:val="center"/>
          </w:tcPr>
          <w:p w14:paraId="61C9A599" w14:textId="3C09885D"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0FE2C370" w14:textId="5705C1D4" w:rsidR="005E3BBF"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097065E6" w14:textId="55FC12C0" w:rsidR="005E3BBF"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3801E399" w14:textId="42683AAC" w:rsidR="005E3BBF" w:rsidRPr="004E6562" w:rsidRDefault="00803229" w:rsidP="00803229">
            <w:pPr>
              <w:tabs>
                <w:tab w:val="left" w:pos="273"/>
              </w:tabs>
              <w:jc w:val="center"/>
              <w:rPr>
                <w:rFonts w:ascii="Tahoma" w:hAnsi="Tahoma" w:cs="Tahoma"/>
              </w:rPr>
            </w:pPr>
            <w:r>
              <w:rPr>
                <w:rFonts w:ascii="Tahoma" w:hAnsi="Tahoma" w:cs="Tahoma"/>
              </w:rPr>
              <w:t>Χ</w:t>
            </w:r>
          </w:p>
        </w:tc>
      </w:tr>
      <w:tr w:rsidR="006067F0" w:rsidRPr="004E6562" w14:paraId="17365128" w14:textId="77777777" w:rsidTr="002A05E4">
        <w:trPr>
          <w:trHeight w:val="381"/>
        </w:trPr>
        <w:tc>
          <w:tcPr>
            <w:tcW w:w="1702" w:type="dxa"/>
            <w:vAlign w:val="center"/>
          </w:tcPr>
          <w:p w14:paraId="7835CF04" w14:textId="6CE1D4DE"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ECCO18</w:t>
            </w:r>
          </w:p>
        </w:tc>
        <w:tc>
          <w:tcPr>
            <w:tcW w:w="1559" w:type="dxa"/>
            <w:shd w:val="clear" w:color="auto" w:fill="auto"/>
            <w:vAlign w:val="center"/>
          </w:tcPr>
          <w:p w14:paraId="4353C6BC" w14:textId="67EF0CF7"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 xml:space="preserve">Αριθμός υποστηριζόμενων δημόσιων διοικήσεων ή δημόσιων υπηρεσιών σε εθνικό, περιφερειακό ή </w:t>
            </w:r>
            <w:proofErr w:type="spellStart"/>
            <w:r w:rsidRPr="006067F0">
              <w:rPr>
                <w:rFonts w:ascii="MyriadPro-Regular" w:eastAsiaTheme="minorHAnsi" w:hAnsi="MyriadPro-Regular" w:cs="MyriadPro-Regular"/>
                <w:sz w:val="20"/>
                <w:szCs w:val="20"/>
                <w:lang w:eastAsia="en-US" w:bidi="he-IL"/>
              </w:rPr>
              <w:t>τοπκό</w:t>
            </w:r>
            <w:proofErr w:type="spellEnd"/>
            <w:r w:rsidRPr="006067F0">
              <w:rPr>
                <w:rFonts w:ascii="MyriadPro-Regular" w:eastAsiaTheme="minorHAnsi" w:hAnsi="MyriadPro-Regular" w:cs="MyriadPro-Regular"/>
                <w:sz w:val="20"/>
                <w:szCs w:val="20"/>
                <w:lang w:eastAsia="en-US" w:bidi="he-IL"/>
              </w:rPr>
              <w:t xml:space="preserve"> επίπεδο</w:t>
            </w:r>
          </w:p>
        </w:tc>
        <w:tc>
          <w:tcPr>
            <w:tcW w:w="1559" w:type="dxa"/>
            <w:shd w:val="clear" w:color="auto" w:fill="auto"/>
            <w:vAlign w:val="center"/>
          </w:tcPr>
          <w:p w14:paraId="7FFC04EB" w14:textId="2EB55CB4"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φορέων</w:t>
            </w:r>
          </w:p>
        </w:tc>
        <w:tc>
          <w:tcPr>
            <w:tcW w:w="2131" w:type="dxa"/>
            <w:vAlign w:val="center"/>
          </w:tcPr>
          <w:p w14:paraId="0255976C" w14:textId="3830828F"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289EBB04" w14:textId="1AC83AF7" w:rsidR="006067F0"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6C794572" w14:textId="339FBA0B" w:rsidR="006067F0"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036A11B7" w14:textId="11B0FE82" w:rsidR="006067F0" w:rsidRPr="004E6562" w:rsidRDefault="00803229" w:rsidP="00803229">
            <w:pPr>
              <w:tabs>
                <w:tab w:val="left" w:pos="273"/>
              </w:tabs>
              <w:jc w:val="center"/>
              <w:rPr>
                <w:rFonts w:ascii="Tahoma" w:hAnsi="Tahoma" w:cs="Tahoma"/>
              </w:rPr>
            </w:pPr>
            <w:r>
              <w:rPr>
                <w:rFonts w:ascii="Tahoma" w:hAnsi="Tahoma" w:cs="Tahoma"/>
              </w:rPr>
              <w:t>Χ</w:t>
            </w:r>
          </w:p>
        </w:tc>
      </w:tr>
    </w:tbl>
    <w:p w14:paraId="4D282AC1" w14:textId="58FCAFBD" w:rsidR="00B94662" w:rsidRPr="004E6562" w:rsidRDefault="00B94662" w:rsidP="00D64BCE">
      <w:pPr>
        <w:spacing w:before="0" w:beforeAutospacing="0"/>
        <w:ind w:firstLine="720"/>
        <w:jc w:val="left"/>
        <w:rPr>
          <w:rFonts w:ascii="Tahoma" w:hAnsi="Tahoma" w:cs="Tahoma"/>
          <w:b/>
        </w:rPr>
      </w:pPr>
    </w:p>
    <w:p w14:paraId="18FD02CA" w14:textId="77777777" w:rsidR="00CB3337" w:rsidRPr="006067F0" w:rsidRDefault="00CB3337" w:rsidP="00D64BCE">
      <w:pPr>
        <w:spacing w:before="0" w:beforeAutospacing="0"/>
        <w:ind w:firstLine="720"/>
        <w:jc w:val="left"/>
        <w:rPr>
          <w:rFonts w:ascii="Tahoma" w:hAnsi="Tahoma" w:cs="Tahoma"/>
          <w:b/>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221958">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1559"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3402"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6067F0" w:rsidRPr="004E6562" w14:paraId="5DDD5D17" w14:textId="77777777" w:rsidTr="00221958">
        <w:trPr>
          <w:trHeight w:val="275"/>
        </w:trPr>
        <w:tc>
          <w:tcPr>
            <w:tcW w:w="1702" w:type="dxa"/>
            <w:shd w:val="clear" w:color="auto" w:fill="auto"/>
          </w:tcPr>
          <w:p w14:paraId="6679145E" w14:textId="613DF440" w:rsidR="006067F0" w:rsidRPr="0015607B"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4E0F4DB0" w14:textId="20D01D8F" w:rsidR="006067F0" w:rsidRPr="004E6562"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 xml:space="preserve">4B. Προώθηση της περιφερειακής κοινωνικής συνοχής μέσα από την ενίσχυση των μηχανισμών και υπηρεσιών για την στήριξη του ανθρώπινου δυναμικού, της </w:t>
            </w:r>
            <w:r w:rsidRPr="006067F0">
              <w:rPr>
                <w:rFonts w:ascii="MyriadPro-Regular" w:eastAsiaTheme="minorHAnsi" w:hAnsi="MyriadPro-Regular" w:cs="MyriadPro-Regular"/>
                <w:sz w:val="20"/>
                <w:szCs w:val="20"/>
                <w:lang w:eastAsia="en-US" w:bidi="he-IL"/>
              </w:rPr>
              <w:lastRenderedPageBreak/>
              <w:t>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1559" w:type="dxa"/>
            <w:shd w:val="clear" w:color="auto" w:fill="auto"/>
          </w:tcPr>
          <w:p w14:paraId="3C243639" w14:textId="6B0AB669" w:rsidR="006067F0" w:rsidRPr="004E6562" w:rsidRDefault="006067F0" w:rsidP="006067F0">
            <w:pPr>
              <w:jc w:val="left"/>
              <w:rPr>
                <w:rFonts w:ascii="Tahoma" w:hAnsi="Tahoma" w:cs="Tahoma"/>
                <w:lang w:val="en-US"/>
              </w:rPr>
            </w:pPr>
            <w:r w:rsidRPr="006067F0">
              <w:rPr>
                <w:rFonts w:ascii="MyriadPro-Regular" w:eastAsiaTheme="minorHAnsi" w:hAnsi="MyriadPro-Regular" w:cs="MyriadPro-Regular"/>
                <w:sz w:val="20"/>
                <w:szCs w:val="20"/>
                <w:lang w:eastAsia="en-US" w:bidi="he-IL"/>
              </w:rPr>
              <w:lastRenderedPageBreak/>
              <w:t>Ευρωπαϊκό Κοινωνικό Ταμείο</w:t>
            </w:r>
          </w:p>
        </w:tc>
        <w:tc>
          <w:tcPr>
            <w:tcW w:w="3402" w:type="dxa"/>
            <w:gridSpan w:val="3"/>
            <w:shd w:val="clear" w:color="auto" w:fill="auto"/>
          </w:tcPr>
          <w:p w14:paraId="54410804" w14:textId="5E6301F1" w:rsidR="006067F0" w:rsidRPr="006067F0" w:rsidRDefault="006067F0" w:rsidP="006067F0">
            <w:pPr>
              <w:jc w:val="left"/>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6067F0" w:rsidRPr="004E6562" w14:paraId="0E3D05B7" w14:textId="77777777" w:rsidTr="00221958">
        <w:trPr>
          <w:trHeight w:val="381"/>
        </w:trPr>
        <w:tc>
          <w:tcPr>
            <w:tcW w:w="1702" w:type="dxa"/>
            <w:vMerge w:val="restart"/>
            <w:vAlign w:val="center"/>
          </w:tcPr>
          <w:p w14:paraId="10491AD1" w14:textId="77777777" w:rsidR="006067F0" w:rsidRPr="004E6562" w:rsidRDefault="006067F0" w:rsidP="006067F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6067F0" w:rsidRPr="004E6562" w:rsidRDefault="006067F0" w:rsidP="006067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6067F0" w:rsidRPr="004E6562" w:rsidRDefault="006067F0" w:rsidP="006067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1559" w:type="dxa"/>
            <w:vMerge w:val="restart"/>
            <w:vAlign w:val="center"/>
          </w:tcPr>
          <w:p w14:paraId="07BB34CA" w14:textId="77777777" w:rsidR="006067F0" w:rsidRDefault="006067F0" w:rsidP="006067F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Pr>
                <w:rFonts w:ascii="Tahoma" w:hAnsi="Tahoma" w:cs="Tahoma"/>
              </w:rPr>
              <w:t xml:space="preserve">    </w:t>
            </w:r>
          </w:p>
          <w:p w14:paraId="33E4D332" w14:textId="77777777" w:rsidR="006067F0" w:rsidRPr="002A05E4" w:rsidRDefault="006067F0" w:rsidP="006067F0">
            <w:pPr>
              <w:tabs>
                <w:tab w:val="center" w:pos="176"/>
              </w:tabs>
              <w:spacing w:before="0" w:beforeAutospacing="0"/>
              <w:ind w:left="357" w:right="-108"/>
              <w:jc w:val="left"/>
              <w:rPr>
                <w:rFonts w:ascii="Tahoma" w:hAnsi="Tahoma" w:cs="Tahoma"/>
              </w:rPr>
            </w:pPr>
            <w:r w:rsidRPr="002A05E4">
              <w:rPr>
                <w:rFonts w:ascii="Tahoma" w:hAnsi="Tahoma" w:cs="Tahoma"/>
                <w:i/>
              </w:rPr>
              <w:t>(για ΕΚΤ+, ΕΤΠΑ)</w:t>
            </w:r>
          </w:p>
        </w:tc>
        <w:tc>
          <w:tcPr>
            <w:tcW w:w="3402" w:type="dxa"/>
            <w:gridSpan w:val="3"/>
            <w:vAlign w:val="center"/>
          </w:tcPr>
          <w:p w14:paraId="6C86E646" w14:textId="77777777" w:rsidR="006067F0" w:rsidRPr="004E6562" w:rsidRDefault="006067F0" w:rsidP="006067F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6067F0" w:rsidRPr="004E6562" w14:paraId="08E6DB48" w14:textId="77777777" w:rsidTr="00221958">
        <w:trPr>
          <w:trHeight w:val="334"/>
        </w:trPr>
        <w:tc>
          <w:tcPr>
            <w:tcW w:w="1702" w:type="dxa"/>
            <w:vMerge/>
            <w:vAlign w:val="center"/>
          </w:tcPr>
          <w:p w14:paraId="561101BD"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657C9BB4"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786E45BE" w14:textId="77777777" w:rsidR="006067F0" w:rsidRPr="004E6562" w:rsidRDefault="006067F0" w:rsidP="006067F0">
            <w:pPr>
              <w:tabs>
                <w:tab w:val="left" w:pos="273"/>
              </w:tabs>
              <w:jc w:val="left"/>
              <w:rPr>
                <w:rFonts w:ascii="Tahoma" w:hAnsi="Tahoma" w:cs="Tahoma"/>
              </w:rPr>
            </w:pPr>
          </w:p>
        </w:tc>
        <w:tc>
          <w:tcPr>
            <w:tcW w:w="1559" w:type="dxa"/>
            <w:vMerge/>
            <w:vAlign w:val="center"/>
          </w:tcPr>
          <w:p w14:paraId="397685CE" w14:textId="77777777" w:rsidR="006067F0" w:rsidRPr="004E6562" w:rsidRDefault="006067F0" w:rsidP="006067F0">
            <w:pPr>
              <w:tabs>
                <w:tab w:val="left" w:pos="273"/>
              </w:tabs>
              <w:jc w:val="left"/>
              <w:rPr>
                <w:rFonts w:ascii="Tahoma" w:hAnsi="Tahoma" w:cs="Tahoma"/>
              </w:rPr>
            </w:pPr>
          </w:p>
        </w:tc>
        <w:tc>
          <w:tcPr>
            <w:tcW w:w="1701" w:type="dxa"/>
            <w:vAlign w:val="center"/>
          </w:tcPr>
          <w:p w14:paraId="12F80C60" w14:textId="77777777" w:rsidR="006067F0" w:rsidRPr="004E6562" w:rsidRDefault="006067F0" w:rsidP="006067F0">
            <w:pPr>
              <w:tabs>
                <w:tab w:val="left" w:pos="273"/>
              </w:tabs>
              <w:jc w:val="left"/>
              <w:rPr>
                <w:rFonts w:ascii="Tahoma" w:hAnsi="Tahoma" w:cs="Tahoma"/>
              </w:rPr>
            </w:pPr>
            <w:r w:rsidRPr="004E6562">
              <w:rPr>
                <w:rFonts w:ascii="Tahoma" w:hAnsi="Tahoma" w:cs="Tahoma"/>
              </w:rPr>
              <w:t>ΣΥΝΟΛΟ</w:t>
            </w:r>
          </w:p>
        </w:tc>
        <w:tc>
          <w:tcPr>
            <w:tcW w:w="709" w:type="dxa"/>
            <w:vAlign w:val="center"/>
          </w:tcPr>
          <w:p w14:paraId="50FF7EDD" w14:textId="77777777" w:rsidR="006067F0" w:rsidRPr="004E6562" w:rsidRDefault="006067F0" w:rsidP="006067F0">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6067F0" w:rsidRPr="004E6562" w:rsidRDefault="006067F0" w:rsidP="006067F0">
            <w:pPr>
              <w:tabs>
                <w:tab w:val="left" w:pos="273"/>
              </w:tabs>
              <w:jc w:val="left"/>
              <w:rPr>
                <w:rFonts w:ascii="Tahoma" w:hAnsi="Tahoma" w:cs="Tahoma"/>
              </w:rPr>
            </w:pPr>
            <w:r w:rsidRPr="004E6562">
              <w:rPr>
                <w:rFonts w:ascii="Tahoma" w:hAnsi="Tahoma" w:cs="Tahoma"/>
              </w:rPr>
              <w:t>ΓΥΝΑΙΚΕΣ</w:t>
            </w:r>
          </w:p>
        </w:tc>
      </w:tr>
      <w:tr w:rsidR="006067F0" w:rsidRPr="004E6562" w14:paraId="5CE3AFDA" w14:textId="77777777" w:rsidTr="00221958">
        <w:trPr>
          <w:trHeight w:val="381"/>
        </w:trPr>
        <w:tc>
          <w:tcPr>
            <w:tcW w:w="1702" w:type="dxa"/>
            <w:vAlign w:val="center"/>
          </w:tcPr>
          <w:p w14:paraId="1B771939" w14:textId="15917DC1"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PSR796</w:t>
            </w:r>
          </w:p>
        </w:tc>
        <w:tc>
          <w:tcPr>
            <w:tcW w:w="1559" w:type="dxa"/>
            <w:shd w:val="clear" w:color="auto" w:fill="auto"/>
            <w:vAlign w:val="center"/>
          </w:tcPr>
          <w:p w14:paraId="430F5ECC" w14:textId="45AA94A3"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επωφελουμένων των συνεχιζόμενων κοινωνικών δομών</w:t>
            </w:r>
          </w:p>
        </w:tc>
        <w:tc>
          <w:tcPr>
            <w:tcW w:w="1559" w:type="dxa"/>
            <w:shd w:val="clear" w:color="auto" w:fill="auto"/>
            <w:vAlign w:val="center"/>
          </w:tcPr>
          <w:p w14:paraId="3FB48FB3" w14:textId="03E1AFBE"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ατόμων</w:t>
            </w:r>
          </w:p>
        </w:tc>
        <w:tc>
          <w:tcPr>
            <w:tcW w:w="1559" w:type="dxa"/>
            <w:vAlign w:val="center"/>
          </w:tcPr>
          <w:p w14:paraId="0CF9ACD5" w14:textId="4A1A6416"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1701" w:type="dxa"/>
            <w:vAlign w:val="center"/>
          </w:tcPr>
          <w:p w14:paraId="616822F2" w14:textId="37670860" w:rsidR="006067F0" w:rsidRPr="004E6562" w:rsidRDefault="00221958" w:rsidP="006067F0">
            <w:pPr>
              <w:tabs>
                <w:tab w:val="left" w:pos="273"/>
              </w:tabs>
              <w:jc w:val="center"/>
              <w:rPr>
                <w:rFonts w:ascii="Tahoma" w:hAnsi="Tahoma" w:cs="Tahoma"/>
              </w:rPr>
            </w:pPr>
            <w:r w:rsidRPr="00C42792">
              <w:rPr>
                <w:rFonts w:ascii="Tahoma" w:hAnsi="Tahoma" w:cs="Tahoma"/>
                <w:highlight w:val="yellow"/>
              </w:rPr>
              <w:t>…</w:t>
            </w:r>
            <w:r>
              <w:rPr>
                <w:rFonts w:ascii="Tahoma" w:hAnsi="Tahoma" w:cs="Tahoma"/>
                <w:highlight w:val="yellow"/>
              </w:rPr>
              <w:t>…</w:t>
            </w:r>
            <w:r>
              <w:rPr>
                <w:rFonts w:ascii="Tahoma" w:hAnsi="Tahoma" w:cs="Tahoma"/>
              </w:rPr>
              <w:t>.</w:t>
            </w:r>
            <w:r w:rsidRPr="00221958">
              <w:rPr>
                <w:rFonts w:ascii="Tahoma" w:hAnsi="Tahoma" w:cs="Tahoma"/>
                <w:b/>
                <w:bCs/>
                <w:sz w:val="18"/>
                <w:szCs w:val="18"/>
                <w:highlight w:val="yellow"/>
              </w:rPr>
              <w:t>ΥΠΟΛΟΓΙΣΜΟΣ ΣΥΜΦΩΝΑ ΜΕ ΤΟ ΔΕΛΤΙΟ ΤΑΥΤΟΤΗΤΑΣ ΔΕΙΚΤΗ (ΣΥΝΗΜΜΕΝΟ ΣΤΗΝ ΠΡΟΣΚΛΗΣΗ)</w:t>
            </w:r>
          </w:p>
        </w:tc>
        <w:tc>
          <w:tcPr>
            <w:tcW w:w="709" w:type="dxa"/>
            <w:vAlign w:val="center"/>
          </w:tcPr>
          <w:p w14:paraId="73118743" w14:textId="5DB1C3D9"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c>
          <w:tcPr>
            <w:tcW w:w="992" w:type="dxa"/>
            <w:vAlign w:val="center"/>
          </w:tcPr>
          <w:p w14:paraId="027EFE05" w14:textId="07B34D47"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4511C695" w:rsidR="00B65498" w:rsidRPr="004E6562" w:rsidRDefault="00803229" w:rsidP="00976554">
            <w:pPr>
              <w:jc w:val="left"/>
              <w:rPr>
                <w:rFonts w:ascii="Tahoma" w:hAnsi="Tahoma" w:cs="Tahoma"/>
              </w:rPr>
            </w:pPr>
            <w:r>
              <w:rPr>
                <w:rFonts w:ascii="Tahoma" w:hAnsi="Tahoma" w:cs="Tahoma"/>
              </w:rPr>
              <w:t>Χ</w:t>
            </w: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37C96AC5" w:rsidR="00B65498" w:rsidRPr="004E6562" w:rsidRDefault="00803229" w:rsidP="00976554">
            <w:pPr>
              <w:jc w:val="left"/>
              <w:rPr>
                <w:rFonts w:ascii="Tahoma" w:hAnsi="Tahoma" w:cs="Tahoma"/>
              </w:rPr>
            </w:pPr>
            <w:r>
              <w:rPr>
                <w:rFonts w:ascii="Tahoma" w:hAnsi="Tahoma" w:cs="Tahoma"/>
              </w:rPr>
              <w:t>Χ</w:t>
            </w: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DCCE064" w:rsidR="00B65498" w:rsidRPr="00A54AFD" w:rsidRDefault="00803229" w:rsidP="00976554">
            <w:pPr>
              <w:tabs>
                <w:tab w:val="left" w:pos="304"/>
              </w:tabs>
              <w:jc w:val="left"/>
              <w:rPr>
                <w:rFonts w:ascii="Tahoma" w:hAnsi="Tahoma" w:cs="Tahoma"/>
              </w:rPr>
            </w:pPr>
            <w:r>
              <w:rPr>
                <w:rFonts w:ascii="Tahoma" w:hAnsi="Tahoma" w:cs="Tahoma"/>
              </w:rPr>
              <w:t>Χ</w:t>
            </w: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26394305" w:rsidR="00A54AFD" w:rsidRPr="004E6562" w:rsidRDefault="00803229" w:rsidP="00976554">
            <w:pPr>
              <w:tabs>
                <w:tab w:val="left" w:pos="176"/>
                <w:tab w:val="left" w:pos="318"/>
              </w:tabs>
              <w:jc w:val="left"/>
              <w:rPr>
                <w:rFonts w:ascii="Tahoma" w:hAnsi="Tahoma" w:cs="Tahoma"/>
              </w:rPr>
            </w:pPr>
            <w:r>
              <w:rPr>
                <w:rFonts w:ascii="Tahoma" w:hAnsi="Tahoma" w:cs="Tahoma"/>
              </w:rPr>
              <w:t>Χ</w:t>
            </w: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0E09BA35" w:rsidR="002A05E4" w:rsidRPr="00803229" w:rsidRDefault="00803229" w:rsidP="00976554">
            <w:pPr>
              <w:pStyle w:val="a7"/>
              <w:ind w:left="304"/>
              <w:contextualSpacing w:val="0"/>
              <w:rPr>
                <w:rFonts w:ascii="Tahoma" w:hAnsi="Tahoma" w:cs="Tahoma"/>
                <w:iCs/>
              </w:rPr>
            </w:pPr>
            <w:r w:rsidRPr="00803229">
              <w:rPr>
                <w:rFonts w:ascii="Tahoma" w:hAnsi="Tahoma" w:cs="Tahoma"/>
                <w:iCs/>
              </w:rPr>
              <w:t>Χ</w:t>
            </w: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42C9E73D"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543FF14F"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BB395E" w:rsidRPr="004E6562" w14:paraId="44C14B38" w14:textId="77777777" w:rsidTr="00EF2619">
        <w:trPr>
          <w:trHeight w:val="422"/>
          <w:jc w:val="center"/>
        </w:trPr>
        <w:tc>
          <w:tcPr>
            <w:tcW w:w="5524" w:type="dxa"/>
            <w:gridSpan w:val="2"/>
            <w:vAlign w:val="center"/>
          </w:tcPr>
          <w:p w14:paraId="1AC0FD1F" w14:textId="0BDE4B8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r w:rsidR="00C42792">
              <w:rPr>
                <w:rFonts w:ascii="Tahoma" w:hAnsi="Tahoma" w:cs="Tahoma"/>
              </w:rPr>
              <w:t xml:space="preserve"> </w:t>
            </w:r>
            <w:r w:rsidR="00C42792" w:rsidRPr="00C42792">
              <w:rPr>
                <w:rFonts w:ascii="Tahoma" w:hAnsi="Tahoma" w:cs="Tahoma"/>
                <w:sz w:val="18"/>
                <w:szCs w:val="18"/>
                <w:highlight w:val="yellow"/>
              </w:rPr>
              <w:t>ΑΝΑΓΡΑΦΗ ΤΟΥ ΚΩΔΙΚΟΥ ΤΗΣ ΠΡΑΞΗΣ</w:t>
            </w:r>
            <w:r w:rsidR="00C42792" w:rsidRPr="00C42792">
              <w:rPr>
                <w:rFonts w:ascii="Tahoma" w:hAnsi="Tahoma" w:cs="Tahoma"/>
                <w:sz w:val="18"/>
                <w:szCs w:val="18"/>
              </w:rPr>
              <w:t xml:space="preserve"> </w:t>
            </w:r>
            <w:r w:rsidR="00C42792" w:rsidRPr="00C42792">
              <w:rPr>
                <w:rFonts w:ascii="Tahoma" w:hAnsi="Tahoma" w:cs="Tahoma"/>
                <w:sz w:val="18"/>
                <w:szCs w:val="18"/>
                <w:highlight w:val="yellow"/>
              </w:rPr>
              <w:t>ΚΚ ΣΤΟ ΕΠ ΑΤΤΙΚΗ 2014 - 2020</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5E133145"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r w:rsidR="00C42792" w:rsidRPr="00C42792">
              <w:rPr>
                <w:rFonts w:ascii="Tahoma" w:hAnsi="Tahoma" w:cs="Tahoma"/>
                <w:highlight w:val="yellow"/>
              </w:rPr>
              <w:t xml:space="preserve"> </w:t>
            </w:r>
            <w:r w:rsidR="00C42792" w:rsidRPr="00C42792">
              <w:rPr>
                <w:rFonts w:ascii="Tahoma" w:hAnsi="Tahoma" w:cs="Tahoma"/>
                <w:sz w:val="18"/>
                <w:szCs w:val="18"/>
                <w:highlight w:val="yellow"/>
              </w:rPr>
              <w:t xml:space="preserve">ΑΝΑΓΡΑΦΗ ΤΗΣ ΠΡΑΞΗΣ ΚΚ ΤΟΥ ΔΗΜΟΥ ΣΤΟ ΕΠ ΑΤΤΙΚΗ 2014 </w:t>
            </w:r>
            <w:r w:rsidR="00221958">
              <w:rPr>
                <w:rFonts w:ascii="Tahoma" w:hAnsi="Tahoma" w:cs="Tahoma"/>
                <w:sz w:val="18"/>
                <w:szCs w:val="18"/>
                <w:highlight w:val="yellow"/>
              </w:rPr>
              <w:t>–</w:t>
            </w:r>
            <w:r w:rsidR="00C42792" w:rsidRPr="00C42792">
              <w:rPr>
                <w:rFonts w:ascii="Tahoma" w:hAnsi="Tahoma" w:cs="Tahoma"/>
                <w:sz w:val="18"/>
                <w:szCs w:val="18"/>
                <w:highlight w:val="yellow"/>
              </w:rPr>
              <w:t xml:space="preserve"> 2020</w:t>
            </w:r>
            <w:r w:rsidR="00221958">
              <w:rPr>
                <w:rFonts w:ascii="Tahoma" w:hAnsi="Tahoma" w:cs="Tahoma"/>
                <w:sz w:val="18"/>
                <w:szCs w:val="18"/>
              </w:rPr>
              <w:t xml:space="preserve"> </w:t>
            </w:r>
          </w:p>
        </w:tc>
      </w:tr>
      <w:tr w:rsidR="00200BBA" w:rsidRPr="004E6562" w14:paraId="320F9E2F" w14:textId="77777777" w:rsidTr="00A54AFD">
        <w:trPr>
          <w:trHeight w:val="422"/>
          <w:jc w:val="center"/>
        </w:trPr>
        <w:tc>
          <w:tcPr>
            <w:tcW w:w="9634" w:type="dxa"/>
            <w:gridSpan w:val="3"/>
            <w:vAlign w:val="center"/>
          </w:tcPr>
          <w:p w14:paraId="327E4AFD" w14:textId="00F1F82E"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0D64D385" w:rsidR="00B65498" w:rsidRPr="004E6562" w:rsidRDefault="00C42792" w:rsidP="00976554">
            <w:pPr>
              <w:rPr>
                <w:rFonts w:ascii="Tahoma" w:hAnsi="Tahoma" w:cs="Tahoma"/>
              </w:rPr>
            </w:pPr>
            <w:r w:rsidRPr="00C42792">
              <w:rPr>
                <w:rFonts w:ascii="Tahoma" w:hAnsi="Tahoma" w:cs="Tahoma"/>
                <w:sz w:val="18"/>
                <w:szCs w:val="18"/>
              </w:rPr>
              <w:t xml:space="preserve">ΕΝΤΑΓΜΕΝΗ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013475E" w:rsidR="00B65498" w:rsidRPr="004E6562" w:rsidRDefault="00C42792" w:rsidP="00976554">
            <w:pPr>
              <w:rPr>
                <w:rFonts w:ascii="Tahoma" w:hAnsi="Tahoma" w:cs="Tahoma"/>
              </w:rPr>
            </w:pPr>
            <w:r w:rsidRPr="00C42792">
              <w:rPr>
                <w:rFonts w:ascii="Tahoma" w:hAnsi="Tahoma" w:cs="Tahoma"/>
                <w:sz w:val="18"/>
                <w:szCs w:val="18"/>
              </w:rPr>
              <w:t>31.12.2022</w:t>
            </w:r>
            <w:r w:rsidR="00221958">
              <w:rPr>
                <w:rFonts w:ascii="Tahoma" w:hAnsi="Tahoma" w:cs="Tahoma"/>
                <w:sz w:val="18"/>
                <w:szCs w:val="18"/>
              </w:rPr>
              <w:t xml:space="preserve"> </w:t>
            </w: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lastRenderedPageBreak/>
              <w:t>ΣΥΝΟΛΙΚΗ ΔΗΜΟΣΙΑ ΔΑΠΑΝΗ</w:t>
            </w:r>
            <w:r w:rsidR="000F6512" w:rsidRPr="004E6562">
              <w:rPr>
                <w:rFonts w:ascii="Tahoma" w:hAnsi="Tahoma" w:cs="Tahoma"/>
                <w:lang w:val="en-US"/>
              </w:rPr>
              <w:t>:</w:t>
            </w:r>
          </w:p>
        </w:tc>
        <w:tc>
          <w:tcPr>
            <w:tcW w:w="4110" w:type="dxa"/>
            <w:vAlign w:val="center"/>
          </w:tcPr>
          <w:p w14:paraId="60D55898" w14:textId="2EA5C7E0" w:rsidR="00B65498" w:rsidRPr="004E6562" w:rsidRDefault="00221958" w:rsidP="00976554">
            <w:pPr>
              <w:ind w:left="9"/>
              <w:rPr>
                <w:rFonts w:ascii="Tahoma" w:hAnsi="Tahoma" w:cs="Tahoma"/>
              </w:rPr>
            </w:pPr>
            <w:r>
              <w:rPr>
                <w:rFonts w:ascii="Tahoma" w:hAnsi="Tahoma" w:cs="Tahoma"/>
              </w:rPr>
              <w:t>(</w:t>
            </w:r>
            <w:r w:rsidRPr="00221958">
              <w:rPr>
                <w:rFonts w:ascii="Tahoma" w:hAnsi="Tahoma" w:cs="Tahoma"/>
                <w:sz w:val="18"/>
                <w:szCs w:val="18"/>
                <w:highlight w:val="yellow"/>
              </w:rPr>
              <w:t>ΓΙΝΕΤΑΙ ΑΥΤΟΜΑΤΑ)</w:t>
            </w:r>
          </w:p>
        </w:tc>
      </w:tr>
      <w:tr w:rsidR="00B65498" w:rsidRPr="004E6562" w14:paraId="06C4B30F" w14:textId="77777777" w:rsidTr="00D64BCE">
        <w:trPr>
          <w:trHeight w:val="455"/>
          <w:jc w:val="center"/>
        </w:trPr>
        <w:tc>
          <w:tcPr>
            <w:tcW w:w="9634" w:type="dxa"/>
            <w:gridSpan w:val="3"/>
            <w:shd w:val="clear" w:color="auto" w:fill="auto"/>
            <w:vAlign w:val="center"/>
          </w:tcPr>
          <w:p w14:paraId="0867BC24" w14:textId="77777777" w:rsidR="00C42792" w:rsidRDefault="00AE28EE" w:rsidP="00C42792">
            <w:pPr>
              <w:widowControl w:val="0"/>
              <w:numPr>
                <w:ilvl w:val="0"/>
                <w:numId w:val="8"/>
              </w:numPr>
              <w:tabs>
                <w:tab w:val="left" w:pos="360"/>
                <w:tab w:val="left" w:pos="412"/>
              </w:tabs>
              <w:autoSpaceDE w:val="0"/>
              <w:autoSpaceDN w:val="0"/>
              <w:adjustRightInd w:val="0"/>
              <w:spacing w:before="0" w:beforeAutospacing="0"/>
              <w:jc w:val="left"/>
              <w:rPr>
                <w:rFonts w:ascii="Arial" w:hAnsi="Arial"/>
                <w:sz w:val="24"/>
                <w:szCs w:val="24"/>
              </w:rPr>
            </w:pPr>
            <w:r w:rsidRPr="004E6562">
              <w:rPr>
                <w:rFonts w:ascii="Tahoma" w:hAnsi="Tahoma" w:cs="Tahoma"/>
              </w:rPr>
              <w:t>ΠΗΓΗ ΧΡΗΜΑΤΟΔΟΤΗΣΗΣ</w:t>
            </w:r>
            <w:r w:rsidR="000F6512" w:rsidRPr="00B3254B">
              <w:rPr>
                <w:rFonts w:ascii="Tahoma" w:hAnsi="Tahoma" w:cs="Tahoma"/>
              </w:rPr>
              <w:t>:</w:t>
            </w:r>
            <w:r w:rsidR="00C42792">
              <w:rPr>
                <w:rFonts w:ascii="Tahoma" w:hAnsi="Tahoma" w:cs="Tahoma"/>
              </w:rPr>
              <w:t xml:space="preserve"> </w:t>
            </w:r>
            <w:r w:rsidR="00C42792">
              <w:rPr>
                <w:rFonts w:ascii="Arial" w:hAnsi="Arial"/>
                <w:color w:val="000000"/>
                <w:sz w:val="18"/>
                <w:szCs w:val="18"/>
              </w:rPr>
              <w:t>ΕΚΤ</w:t>
            </w:r>
          </w:p>
          <w:p w14:paraId="722168F7" w14:textId="0EA95DE3" w:rsidR="00B65498" w:rsidRPr="00C42792" w:rsidRDefault="00B65498" w:rsidP="00C42792">
            <w:pPr>
              <w:tabs>
                <w:tab w:val="left" w:pos="304"/>
              </w:tabs>
              <w:jc w:val="left"/>
              <w:rPr>
                <w:rFonts w:ascii="Tahoma" w:hAnsi="Tahoma" w:cs="Tahoma"/>
              </w:rPr>
            </w:pP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Pr="00E3527C"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sidRPr="00E3527C">
              <w:rPr>
                <w:rFonts w:ascii="Tahoma" w:hAnsi="Tahoma" w:cs="Tahoma"/>
              </w:rPr>
              <w:t xml:space="preserve">ΕΠΕΞΗΓΗΣΗ </w:t>
            </w:r>
            <w:r w:rsidR="00AE28EE" w:rsidRPr="00E3527C">
              <w:rPr>
                <w:rFonts w:ascii="Tahoma" w:hAnsi="Tahoma" w:cs="Tahoma"/>
              </w:rPr>
              <w:t>ΣΥΣΧΕΤΙ</w:t>
            </w:r>
            <w:r w:rsidRPr="00E3527C">
              <w:rPr>
                <w:rFonts w:ascii="Tahoma" w:hAnsi="Tahoma" w:cs="Tahoma"/>
              </w:rPr>
              <w:t>ΣΗΣ</w:t>
            </w:r>
          </w:p>
          <w:p w14:paraId="3FA5063E" w14:textId="77777777" w:rsidR="002A05E4" w:rsidRDefault="002A05E4" w:rsidP="00C42792">
            <w:pPr>
              <w:tabs>
                <w:tab w:val="left" w:pos="304"/>
              </w:tabs>
              <w:spacing w:before="0" w:beforeAutospacing="0"/>
              <w:ind w:left="306"/>
              <w:jc w:val="left"/>
              <w:rPr>
                <w:rFonts w:ascii="Tahoma" w:hAnsi="Tahoma" w:cs="Tahoma"/>
                <w:iCs/>
                <w:sz w:val="18"/>
                <w:szCs w:val="18"/>
                <w:lang w:val="en-US"/>
              </w:rPr>
            </w:pPr>
          </w:p>
          <w:p w14:paraId="64E86522" w14:textId="77777777" w:rsidR="00E3527C" w:rsidRPr="002A4C40" w:rsidRDefault="00E3527C" w:rsidP="00413E0C">
            <w:pPr>
              <w:tabs>
                <w:tab w:val="left" w:pos="304"/>
              </w:tabs>
              <w:spacing w:before="0" w:beforeAutospacing="0" w:line="276" w:lineRule="auto"/>
              <w:rPr>
                <w:rFonts w:ascii="MyriadPro-Regular" w:eastAsiaTheme="minorHAnsi" w:hAnsi="MyriadPro-Regular" w:cs="MyriadPro-Regular"/>
                <w:sz w:val="20"/>
                <w:szCs w:val="20"/>
                <w:lang w:eastAsia="en-US" w:bidi="he-IL"/>
              </w:rPr>
            </w:pPr>
            <w:r w:rsidRPr="002A4C40">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w:t>
            </w:r>
            <w:proofErr w:type="spellStart"/>
            <w:r w:rsidRPr="002A4C40">
              <w:rPr>
                <w:rFonts w:ascii="MyriadPro-Regular" w:eastAsiaTheme="minorHAnsi" w:hAnsi="MyriadPro-Regular" w:cs="MyriadPro-Regular"/>
                <w:sz w:val="20"/>
                <w:szCs w:val="20"/>
                <w:lang w:eastAsia="en-US" w:bidi="he-IL"/>
              </w:rPr>
              <w:t>επιλεξιμότητας</w:t>
            </w:r>
            <w:proofErr w:type="spellEnd"/>
            <w:r w:rsidRPr="002A4C40">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14:paraId="0658FD92" w14:textId="7C00F9DE" w:rsidR="003F1BE2" w:rsidRPr="00E3527C" w:rsidRDefault="003F1BE2" w:rsidP="00E3527C">
            <w:pPr>
              <w:tabs>
                <w:tab w:val="left" w:pos="304"/>
              </w:tabs>
              <w:spacing w:before="0" w:beforeAutospacing="0" w:line="276" w:lineRule="auto"/>
              <w:rPr>
                <w:rFonts w:ascii="Tahoma" w:hAnsi="Tahoma" w:cs="Tahoma"/>
                <w:iCs/>
                <w:sz w:val="18"/>
                <w:szCs w:val="18"/>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C42792">
        <w:trPr>
          <w:trHeight w:val="284"/>
        </w:trPr>
        <w:tc>
          <w:tcPr>
            <w:tcW w:w="2172"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5E164AF5" w14:textId="18806277" w:rsidR="00DC22B4" w:rsidRPr="00C42792" w:rsidRDefault="00C42792" w:rsidP="00976554">
            <w:pPr>
              <w:spacing w:before="60" w:beforeAutospacing="0" w:after="60"/>
              <w:jc w:val="left"/>
              <w:rPr>
                <w:rFonts w:ascii="Tahoma" w:hAnsi="Tahoma" w:cs="Tahoma"/>
                <w:b/>
                <w:bCs/>
              </w:rPr>
            </w:pPr>
            <w:r w:rsidRPr="00E06A41">
              <w:rPr>
                <w:rFonts w:ascii="Tahoma" w:hAnsi="Tahoma" w:cs="Tahoma"/>
                <w:b/>
                <w:bCs/>
                <w:sz w:val="18"/>
                <w:szCs w:val="18"/>
                <w:highlight w:val="yellow"/>
              </w:rPr>
              <w:t>1</w:t>
            </w:r>
          </w:p>
        </w:tc>
      </w:tr>
      <w:tr w:rsidR="008915CE" w14:paraId="68463D23" w14:textId="77777777" w:rsidTr="00C42792">
        <w:trPr>
          <w:trHeight w:val="284"/>
        </w:trPr>
        <w:tc>
          <w:tcPr>
            <w:tcW w:w="2172"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5267842B" w14:textId="761CFFEA" w:rsidR="008915CE" w:rsidRPr="00E06A41" w:rsidRDefault="0036542F" w:rsidP="00976554">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8915CE" w14:paraId="3124F29F" w14:textId="77777777" w:rsidTr="00C42792">
        <w:trPr>
          <w:trHeight w:val="284"/>
        </w:trPr>
        <w:tc>
          <w:tcPr>
            <w:tcW w:w="2172"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5E59ABE9" w14:textId="28AFFA27" w:rsidR="008915CE" w:rsidRPr="00E06A41" w:rsidRDefault="00C42792" w:rsidP="00976554">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w:t>
            </w:r>
            <w:r w:rsidR="00E06A41" w:rsidRPr="00E06A41">
              <w:rPr>
                <w:rFonts w:ascii="Tahoma" w:hAnsi="Tahoma" w:cs="Tahoma"/>
                <w:b/>
                <w:bCs/>
                <w:sz w:val="20"/>
                <w:szCs w:val="20"/>
                <w:highlight w:val="yellow"/>
              </w:rPr>
              <w:t xml:space="preserve"> ή </w:t>
            </w:r>
            <w:r w:rsidR="00E06A41" w:rsidRPr="00E06A41">
              <w:rPr>
                <w:rFonts w:ascii="Tahoma" w:hAnsi="Tahoma" w:cs="Tahoma"/>
                <w:b/>
                <w:bCs/>
                <w:sz w:val="22"/>
                <w:szCs w:val="22"/>
                <w:highlight w:val="yellow"/>
              </w:rPr>
              <w:t>ΦΟΡΕΑ</w:t>
            </w:r>
            <w:r w:rsidR="00E06A41" w:rsidRPr="00E06A41">
              <w:rPr>
                <w:rFonts w:ascii="Tahoma" w:hAnsi="Tahoma" w:cs="Tahoma"/>
                <w:b/>
                <w:bCs/>
                <w:sz w:val="20"/>
                <w:szCs w:val="20"/>
                <w:highlight w:val="yellow"/>
              </w:rPr>
              <w:t xml:space="preserve"> ………….(ΣΥΜΠΛΗΡΩΣΗ)</w:t>
            </w:r>
          </w:p>
        </w:tc>
      </w:tr>
      <w:tr w:rsidR="00C42792" w14:paraId="0709D60F" w14:textId="77777777" w:rsidTr="00C42792">
        <w:trPr>
          <w:trHeight w:val="284"/>
        </w:trPr>
        <w:tc>
          <w:tcPr>
            <w:tcW w:w="2172" w:type="dxa"/>
            <w:vAlign w:val="center"/>
          </w:tcPr>
          <w:p w14:paraId="717C839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50D14325" w14:textId="0D8A91BA" w:rsidR="00C42792" w:rsidRPr="00C42792" w:rsidRDefault="00C42792" w:rsidP="00C42792">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C42792" w14:paraId="1259EEC3" w14:textId="77777777" w:rsidTr="00C42792">
        <w:trPr>
          <w:trHeight w:val="284"/>
        </w:trPr>
        <w:tc>
          <w:tcPr>
            <w:tcW w:w="2172" w:type="dxa"/>
            <w:vAlign w:val="center"/>
          </w:tcPr>
          <w:p w14:paraId="1F65BB5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1CD0D3CC" w14:textId="1CC19AAC" w:rsidR="00C42792" w:rsidRPr="00553616" w:rsidRDefault="00C42792" w:rsidP="00C42792">
            <w:pPr>
              <w:spacing w:before="60" w:beforeAutospacing="0" w:after="60"/>
              <w:jc w:val="left"/>
              <w:rPr>
                <w:rFonts w:ascii="Tahoma" w:hAnsi="Tahoma" w:cs="Tahoma"/>
              </w:rPr>
            </w:pPr>
            <w:r>
              <w:rPr>
                <w:rFonts w:ascii="Arial" w:hAnsi="Arial"/>
                <w:color w:val="000000"/>
                <w:sz w:val="18"/>
                <w:szCs w:val="18"/>
              </w:rPr>
              <w:t>ΝΑΙ</w:t>
            </w:r>
          </w:p>
        </w:tc>
      </w:tr>
      <w:tr w:rsidR="00C42792" w14:paraId="5A0B2069" w14:textId="77777777" w:rsidTr="00C42792">
        <w:tc>
          <w:tcPr>
            <w:tcW w:w="2172" w:type="dxa"/>
            <w:vAlign w:val="center"/>
          </w:tcPr>
          <w:p w14:paraId="1F29646A"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11FE0B7B" w14:textId="17F5011C" w:rsidR="00C42792" w:rsidRPr="00A37EFF" w:rsidRDefault="00C42792" w:rsidP="00C42792">
            <w:pPr>
              <w:spacing w:before="60" w:beforeAutospacing="0" w:after="60"/>
              <w:jc w:val="left"/>
              <w:rPr>
                <w:rFonts w:ascii="Tahoma" w:hAnsi="Tahoma" w:cs="Tahoma"/>
                <w:lang w:val="en-US"/>
              </w:rPr>
            </w:pPr>
            <w:r>
              <w:rPr>
                <w:rFonts w:ascii="Arial" w:hAnsi="Arial"/>
                <w:color w:val="000000"/>
                <w:sz w:val="18"/>
                <w:szCs w:val="18"/>
              </w:rPr>
              <w:t>OXI</w:t>
            </w:r>
          </w:p>
        </w:tc>
      </w:tr>
      <w:tr w:rsidR="00C42792" w:rsidRPr="008915CE" w14:paraId="732C70A8" w14:textId="77777777" w:rsidTr="00C42792">
        <w:trPr>
          <w:trHeight w:val="435"/>
        </w:trPr>
        <w:tc>
          <w:tcPr>
            <w:tcW w:w="3713" w:type="dxa"/>
            <w:gridSpan w:val="4"/>
            <w:vAlign w:val="center"/>
          </w:tcPr>
          <w:p w14:paraId="77E734DB"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7BE3B828" w14:textId="17F0E7C6" w:rsidR="00C42792" w:rsidRPr="00A37EFF" w:rsidRDefault="00B04369" w:rsidP="00C42792">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6A1CC772"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6D1C566C" w14:textId="6B402C50" w:rsidR="00C42792" w:rsidRPr="00A37EFF" w:rsidRDefault="00B04369" w:rsidP="00C42792">
            <w:pPr>
              <w:spacing w:before="60" w:beforeAutospacing="0" w:after="60"/>
              <w:jc w:val="left"/>
              <w:rPr>
                <w:rFonts w:ascii="Tahoma" w:hAnsi="Tahoma" w:cs="Tahoma"/>
              </w:rPr>
            </w:pPr>
            <w:r>
              <w:rPr>
                <w:rFonts w:ascii="Tahoma" w:hAnsi="Tahoma" w:cs="Tahoma"/>
              </w:rPr>
              <w:t>Χ</w:t>
            </w:r>
          </w:p>
        </w:tc>
      </w:tr>
      <w:tr w:rsidR="00C42792" w:rsidRPr="008915CE" w14:paraId="29BC815A" w14:textId="77777777" w:rsidTr="00C42792">
        <w:trPr>
          <w:trHeight w:val="511"/>
        </w:trPr>
        <w:tc>
          <w:tcPr>
            <w:tcW w:w="3713" w:type="dxa"/>
            <w:gridSpan w:val="4"/>
            <w:vAlign w:val="center"/>
          </w:tcPr>
          <w:p w14:paraId="0AEACDF4"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6CEBB2EC" w14:textId="220A0749" w:rsidR="00C42792" w:rsidRPr="00A37EFF" w:rsidRDefault="00C42792" w:rsidP="00C42792">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293C0B29" w14:textId="77777777" w:rsidR="00C42792" w:rsidRPr="00832F33"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7F84EE72" w14:textId="77777777" w:rsidR="00C42792" w:rsidRPr="00A37EFF" w:rsidRDefault="00C42792" w:rsidP="00C42792">
            <w:pPr>
              <w:spacing w:before="60" w:beforeAutospacing="0" w:after="60"/>
              <w:jc w:val="left"/>
              <w:rPr>
                <w:rFonts w:ascii="Tahoma" w:hAnsi="Tahoma" w:cs="Tahoma"/>
              </w:rPr>
            </w:pPr>
          </w:p>
        </w:tc>
      </w:tr>
      <w:tr w:rsidR="00C42792" w:rsidRPr="005D5506" w14:paraId="0B2AE6A7" w14:textId="77777777" w:rsidTr="00E36BE8">
        <w:tc>
          <w:tcPr>
            <w:tcW w:w="9493" w:type="dxa"/>
            <w:gridSpan w:val="12"/>
            <w:shd w:val="clear" w:color="auto" w:fill="F2F2F2" w:themeFill="background1" w:themeFillShade="F2"/>
            <w:vAlign w:val="center"/>
          </w:tcPr>
          <w:p w14:paraId="3FBB2FF0" w14:textId="77777777" w:rsidR="00C42792" w:rsidRPr="005D5506" w:rsidRDefault="00C42792" w:rsidP="00C42792">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C42792" w:rsidRPr="008915CE" w14:paraId="5D435936" w14:textId="77777777" w:rsidTr="00E562DB">
        <w:trPr>
          <w:trHeight w:val="631"/>
        </w:trPr>
        <w:tc>
          <w:tcPr>
            <w:tcW w:w="9493" w:type="dxa"/>
            <w:gridSpan w:val="12"/>
            <w:vAlign w:val="center"/>
          </w:tcPr>
          <w:p w14:paraId="02004AC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52985D10" w14:textId="10240B94" w:rsidR="00074216" w:rsidRPr="00221958"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00C42792" w:rsidRPr="00221958">
              <w:rPr>
                <w:rFonts w:ascii="Arial" w:eastAsiaTheme="minorHAnsi" w:hAnsi="Arial" w:cs="Arial"/>
                <w:sz w:val="18"/>
                <w:szCs w:val="18"/>
                <w:lang w:eastAsia="en-US" w:bidi="he-IL"/>
              </w:rPr>
              <w:t xml:space="preserve">) </w:t>
            </w:r>
            <w:r w:rsidR="00074216" w:rsidRPr="00221958">
              <w:rPr>
                <w:rFonts w:ascii="Arial" w:eastAsiaTheme="minorHAnsi" w:hAnsi="Arial" w:cs="Arial"/>
                <w:sz w:val="18"/>
                <w:szCs w:val="18"/>
                <w:lang w:eastAsia="en-US" w:bidi="he-IL"/>
              </w:rPr>
              <w:t>Ά</w:t>
            </w:r>
            <w:r w:rsidR="00C42792" w:rsidRPr="00221958">
              <w:rPr>
                <w:rFonts w:ascii="Arial" w:eastAsiaTheme="minorHAnsi" w:hAnsi="Arial" w:cs="Arial"/>
                <w:sz w:val="18"/>
                <w:szCs w:val="18"/>
                <w:lang w:eastAsia="en-US" w:bidi="he-IL"/>
              </w:rPr>
              <w:t xml:space="preserve">ρθρο 101 του Ν.5041/2023 (ΦΕΚ Α’ 87) </w:t>
            </w:r>
          </w:p>
          <w:p w14:paraId="6F0E40E9" w14:textId="517B9A73" w:rsidR="00C42792"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00C42792" w:rsidRPr="00221958">
              <w:rPr>
                <w:rFonts w:ascii="Arial" w:eastAsiaTheme="minorHAnsi" w:hAnsi="Arial" w:cs="Arial"/>
                <w:sz w:val="18"/>
                <w:szCs w:val="18"/>
                <w:lang w:eastAsia="en-US" w:bidi="he-IL"/>
              </w:rPr>
              <w:t>) Οδηγό</w:t>
            </w:r>
            <w:r w:rsidR="00074216" w:rsidRPr="00221958">
              <w:rPr>
                <w:rFonts w:ascii="Arial" w:eastAsiaTheme="minorHAnsi" w:hAnsi="Arial" w:cs="Arial"/>
                <w:sz w:val="18"/>
                <w:szCs w:val="18"/>
                <w:lang w:eastAsia="en-US" w:bidi="he-IL"/>
              </w:rPr>
              <w:t>ς</w:t>
            </w:r>
            <w:r w:rsidR="00C42792" w:rsidRPr="00221958">
              <w:rPr>
                <w:rFonts w:ascii="Arial" w:eastAsiaTheme="minorHAnsi" w:hAnsi="Arial" w:cs="Arial"/>
                <w:sz w:val="18"/>
                <w:szCs w:val="18"/>
                <w:lang w:eastAsia="en-US" w:bidi="he-IL"/>
              </w:rPr>
              <w:t xml:space="preserve"> Εφαρμογής και Λειτουργίας </w:t>
            </w:r>
            <w:r w:rsidR="00E06A41">
              <w:rPr>
                <w:rFonts w:ascii="Arial" w:eastAsiaTheme="minorHAnsi" w:hAnsi="Arial" w:cs="Arial"/>
                <w:sz w:val="18"/>
                <w:szCs w:val="18"/>
                <w:lang w:eastAsia="en-US" w:bidi="he-IL"/>
              </w:rPr>
              <w:t xml:space="preserve">Δομών Παροχής Βασικών Αγαθών </w:t>
            </w:r>
            <w:r w:rsidR="00C42792" w:rsidRPr="00221958">
              <w:rPr>
                <w:rFonts w:ascii="Arial" w:eastAsiaTheme="minorHAnsi" w:hAnsi="Arial" w:cs="Arial"/>
                <w:sz w:val="18"/>
                <w:szCs w:val="18"/>
                <w:lang w:eastAsia="en-US" w:bidi="he-IL"/>
              </w:rPr>
              <w:t>(ΕΥΣΕΚΤ, Μάϊος, 2023).</w:t>
            </w:r>
          </w:p>
          <w:p w14:paraId="1474BB55" w14:textId="56366ED2" w:rsidR="00074216" w:rsidRPr="00C4650C" w:rsidRDefault="00896318" w:rsidP="00C4650C">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00074216" w:rsidRPr="00074216">
              <w:rPr>
                <w:rFonts w:ascii="Arial" w:eastAsiaTheme="minorHAnsi" w:hAnsi="Arial" w:cs="Arial"/>
                <w:sz w:val="18"/>
                <w:szCs w:val="18"/>
                <w:lang w:eastAsia="en-US" w:bidi="he-IL"/>
              </w:rPr>
              <w:t xml:space="preserve">) Υπ’ </w:t>
            </w:r>
            <w:proofErr w:type="spellStart"/>
            <w:r w:rsidR="00074216" w:rsidRPr="00074216">
              <w:rPr>
                <w:rFonts w:ascii="Arial" w:eastAsiaTheme="minorHAnsi" w:hAnsi="Arial" w:cs="Arial"/>
                <w:sz w:val="18"/>
                <w:szCs w:val="18"/>
                <w:lang w:eastAsia="en-US" w:bidi="he-IL"/>
              </w:rPr>
              <w:t>αριθμ</w:t>
            </w:r>
            <w:proofErr w:type="spellEnd"/>
            <w:r w:rsidR="00074216"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00074216" w:rsidRPr="00074216">
              <w:rPr>
                <w:rFonts w:ascii="Arial" w:eastAsiaTheme="minorHAnsi" w:hAnsi="Arial" w:cs="Arial"/>
                <w:sz w:val="18"/>
                <w:szCs w:val="18"/>
                <w:lang w:eastAsia="en-US" w:bidi="he-IL"/>
              </w:rPr>
              <w:t>επιλεξιμότητας</w:t>
            </w:r>
            <w:proofErr w:type="spellEnd"/>
            <w:r w:rsidR="00074216" w:rsidRPr="00074216">
              <w:rPr>
                <w:rFonts w:ascii="Arial" w:eastAsiaTheme="minorHAnsi" w:hAnsi="Arial" w:cs="Arial"/>
                <w:sz w:val="18"/>
                <w:szCs w:val="18"/>
                <w:lang w:eastAsia="en-US" w:bidi="he-IL"/>
              </w:rPr>
              <w:t xml:space="preserve"> δαπανών για τα προγράμματα του ΕΣΠΑ 2021-2027».</w:t>
            </w:r>
          </w:p>
        </w:tc>
      </w:tr>
      <w:tr w:rsidR="00C42792" w:rsidRPr="008915CE" w14:paraId="29CF0BAC" w14:textId="77777777" w:rsidTr="005D5506">
        <w:trPr>
          <w:trHeight w:val="852"/>
        </w:trPr>
        <w:tc>
          <w:tcPr>
            <w:tcW w:w="9493" w:type="dxa"/>
            <w:gridSpan w:val="12"/>
            <w:vAlign w:val="center"/>
          </w:tcPr>
          <w:p w14:paraId="7BC24255" w14:textId="23E98070" w:rsidR="00C42792" w:rsidRPr="00074216"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166B8229" w14:textId="77777777" w:rsidR="00074216" w:rsidRDefault="00074216" w:rsidP="00074216">
            <w:pPr>
              <w:autoSpaceDE w:val="0"/>
              <w:autoSpaceDN w:val="0"/>
              <w:adjustRightInd w:val="0"/>
              <w:spacing w:before="0" w:beforeAutospacing="0"/>
              <w:rPr>
                <w:rFonts w:ascii="Arial" w:eastAsiaTheme="minorHAnsi" w:hAnsi="Arial" w:cs="Arial"/>
                <w:sz w:val="18"/>
                <w:szCs w:val="18"/>
                <w:lang w:eastAsia="en-US" w:bidi="he-IL"/>
              </w:rPr>
            </w:pPr>
          </w:p>
          <w:p w14:paraId="2AC68DEA" w14:textId="014646EF" w:rsidR="00074216" w:rsidRPr="00074216" w:rsidRDefault="00074216" w:rsidP="00074216">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sidR="00BC7EFC">
              <w:rPr>
                <w:rFonts w:ascii="Arial" w:eastAsiaTheme="minorHAnsi" w:hAnsi="Arial" w:cs="Arial"/>
                <w:sz w:val="18"/>
                <w:szCs w:val="18"/>
                <w:lang w:eastAsia="en-US" w:bidi="he-IL"/>
              </w:rPr>
              <w:t>.</w:t>
            </w:r>
          </w:p>
          <w:p w14:paraId="57210BD0" w14:textId="5BF33139" w:rsidR="00074216" w:rsidRPr="00074216" w:rsidRDefault="00074216" w:rsidP="00074216">
            <w:pPr>
              <w:autoSpaceDE w:val="0"/>
              <w:autoSpaceDN w:val="0"/>
              <w:adjustRightInd w:val="0"/>
              <w:spacing w:before="0" w:beforeAutospacing="0"/>
              <w:jc w:val="left"/>
              <w:rPr>
                <w:rFonts w:ascii="Arial" w:eastAsiaTheme="minorHAnsi" w:hAnsi="Arial" w:cs="Arial"/>
                <w:sz w:val="18"/>
                <w:szCs w:val="18"/>
                <w:lang w:eastAsia="en-US" w:bidi="he-IL"/>
              </w:rPr>
            </w:pPr>
          </w:p>
        </w:tc>
      </w:tr>
      <w:tr w:rsidR="00C42792" w:rsidRPr="008915CE" w14:paraId="2D000649" w14:textId="77777777" w:rsidTr="00C42792">
        <w:trPr>
          <w:trHeight w:val="467"/>
        </w:trPr>
        <w:tc>
          <w:tcPr>
            <w:tcW w:w="3713" w:type="dxa"/>
            <w:gridSpan w:val="4"/>
            <w:vAlign w:val="center"/>
          </w:tcPr>
          <w:p w14:paraId="06FF888D" w14:textId="77777777" w:rsidR="00C42792" w:rsidRPr="00DC22B4"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14262C24" w14:textId="191E80D8" w:rsidR="00C42792" w:rsidRPr="00221958" w:rsidRDefault="00B26EED" w:rsidP="00C42792">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w:t>
            </w:r>
            <w:r w:rsidR="00294705" w:rsidRPr="00221958">
              <w:rPr>
                <w:rFonts w:ascii="Arial" w:eastAsiaTheme="minorHAnsi" w:hAnsi="Arial" w:cs="Arial"/>
                <w:sz w:val="18"/>
                <w:szCs w:val="18"/>
                <w:lang w:eastAsia="en-US" w:bidi="he-IL"/>
              </w:rPr>
              <w:t>3</w:t>
            </w:r>
          </w:p>
        </w:tc>
        <w:tc>
          <w:tcPr>
            <w:tcW w:w="2625" w:type="dxa"/>
            <w:gridSpan w:val="5"/>
            <w:vAlign w:val="center"/>
          </w:tcPr>
          <w:p w14:paraId="17782D4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86DF294" w14:textId="1796A7DD" w:rsidR="00C42792" w:rsidRPr="00221958" w:rsidRDefault="00C42792" w:rsidP="00C42792">
            <w:pPr>
              <w:spacing w:before="60" w:beforeAutospacing="0" w:after="60"/>
              <w:jc w:val="center"/>
              <w:rPr>
                <w:rFonts w:ascii="Tahoma" w:hAnsi="Tahoma" w:cs="Tahoma"/>
              </w:rPr>
            </w:pPr>
            <w:r w:rsidRPr="00221958">
              <w:rPr>
                <w:rFonts w:ascii="Tahoma" w:hAnsi="Tahoma" w:cs="Tahoma"/>
                <w:sz w:val="18"/>
                <w:szCs w:val="18"/>
              </w:rPr>
              <w:t>31.12.2025</w:t>
            </w:r>
          </w:p>
        </w:tc>
      </w:tr>
      <w:tr w:rsidR="00C42792"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C42792" w:rsidRPr="00450088" w:rsidRDefault="00C42792" w:rsidP="00C42792">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C42792" w:rsidRPr="00450088" w14:paraId="616073C5" w14:textId="77777777" w:rsidTr="00C42792">
        <w:trPr>
          <w:trHeight w:val="363"/>
        </w:trPr>
        <w:tc>
          <w:tcPr>
            <w:tcW w:w="4899" w:type="dxa"/>
            <w:gridSpan w:val="5"/>
            <w:tcBorders>
              <w:bottom w:val="single" w:sz="4" w:space="0" w:color="auto"/>
            </w:tcBorders>
            <w:shd w:val="clear" w:color="auto" w:fill="F2F2F2" w:themeFill="background1" w:themeFillShade="F2"/>
            <w:vAlign w:val="center"/>
          </w:tcPr>
          <w:p w14:paraId="129F67DA" w14:textId="6B5134C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085FE1A7" w14:textId="1137218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C42792" w:rsidRPr="00450088" w14:paraId="355E31A9" w14:textId="77777777" w:rsidTr="00C42792">
        <w:trPr>
          <w:trHeight w:val="567"/>
        </w:trPr>
        <w:tc>
          <w:tcPr>
            <w:tcW w:w="2373" w:type="dxa"/>
            <w:gridSpan w:val="2"/>
            <w:tcBorders>
              <w:bottom w:val="single" w:sz="4" w:space="0" w:color="auto"/>
            </w:tcBorders>
            <w:vAlign w:val="center"/>
          </w:tcPr>
          <w:p w14:paraId="75395E32" w14:textId="7E3B6FEE" w:rsidR="00C42792" w:rsidRPr="00B54B0F" w:rsidRDefault="00C42792" w:rsidP="00C42792">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34DF9B4D" w14:textId="3D97EAED"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EA5B3A6" w14:textId="135D9691" w:rsidR="00C42792" w:rsidRPr="000B6846"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45E9CCAF" w14:textId="081C4CC2" w:rsidR="00C42792" w:rsidRPr="0045008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4CC5C21C" w14:textId="77777777" w:rsidTr="00C42792">
        <w:trPr>
          <w:trHeight w:val="471"/>
        </w:trPr>
        <w:tc>
          <w:tcPr>
            <w:tcW w:w="2373" w:type="dxa"/>
            <w:gridSpan w:val="2"/>
            <w:tcBorders>
              <w:bottom w:val="single" w:sz="4" w:space="0" w:color="auto"/>
            </w:tcBorders>
            <w:vAlign w:val="center"/>
          </w:tcPr>
          <w:p w14:paraId="655E5ED4" w14:textId="48065BF6" w:rsidR="00C42792" w:rsidRPr="00B54B0F" w:rsidRDefault="00C42792" w:rsidP="00C42792">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7068C72D" w14:textId="40B96CF8"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7EADF338" w14:textId="5582C582"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72589E81" w14:textId="24962C4E" w:rsidR="00C42792" w:rsidRPr="0058753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77433817" w14:textId="77777777" w:rsidTr="00C4279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CBCBBD0" w14:textId="434FAF95"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C42792" w:rsidRPr="008E022F" w14:paraId="79B1E8D0" w14:textId="77777777" w:rsidTr="00C42792">
        <w:trPr>
          <w:trHeight w:val="459"/>
        </w:trPr>
        <w:tc>
          <w:tcPr>
            <w:tcW w:w="2373" w:type="dxa"/>
            <w:gridSpan w:val="2"/>
            <w:tcBorders>
              <w:top w:val="single" w:sz="4" w:space="0" w:color="auto"/>
            </w:tcBorders>
            <w:vAlign w:val="center"/>
          </w:tcPr>
          <w:p w14:paraId="68CBBDD1" w14:textId="60F4CA3C"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6B3DF7AE" w14:textId="576F9759"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4353B89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7DDE0FCF"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B1181E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5938CF23" w14:textId="77777777" w:rsidTr="00C42792">
        <w:trPr>
          <w:trHeight w:val="459"/>
        </w:trPr>
        <w:tc>
          <w:tcPr>
            <w:tcW w:w="2373" w:type="dxa"/>
            <w:gridSpan w:val="2"/>
            <w:tcBorders>
              <w:top w:val="single" w:sz="4" w:space="0" w:color="auto"/>
            </w:tcBorders>
            <w:vAlign w:val="center"/>
          </w:tcPr>
          <w:p w14:paraId="393D689A" w14:textId="45524989"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03E2AB4C" w14:textId="6F0E101D"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29D243C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027FC400"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A8EF423"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81334B2" w14:textId="77777777" w:rsidTr="00C42792">
        <w:trPr>
          <w:trHeight w:val="459"/>
        </w:trPr>
        <w:tc>
          <w:tcPr>
            <w:tcW w:w="2373" w:type="dxa"/>
            <w:gridSpan w:val="2"/>
            <w:tcBorders>
              <w:top w:val="single" w:sz="4" w:space="0" w:color="auto"/>
            </w:tcBorders>
            <w:vAlign w:val="center"/>
          </w:tcPr>
          <w:p w14:paraId="736F5C2F" w14:textId="7E229046"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12307B8D" w14:textId="77777777" w:rsidR="00C42792" w:rsidRPr="00294705" w:rsidRDefault="00C42792" w:rsidP="00294705">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69008917"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54983263"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DD1E38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1536D4F" w14:textId="77777777" w:rsidTr="00C42792">
        <w:trPr>
          <w:trHeight w:val="459"/>
        </w:trPr>
        <w:tc>
          <w:tcPr>
            <w:tcW w:w="2373" w:type="dxa"/>
            <w:gridSpan w:val="2"/>
            <w:tcBorders>
              <w:top w:val="single" w:sz="4" w:space="0" w:color="auto"/>
            </w:tcBorders>
            <w:vAlign w:val="center"/>
          </w:tcPr>
          <w:p w14:paraId="03D96B68" w14:textId="6D2791B0"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46FA26FC" w14:textId="098D2020"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05B65FDA" w14:textId="77777777" w:rsidR="00C42792" w:rsidRPr="00B54B0F" w:rsidRDefault="00C42792" w:rsidP="00C4279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4087DA8E"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6D84171"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683B8ACD" w14:textId="77777777" w:rsidTr="00C42792">
        <w:trPr>
          <w:trHeight w:val="459"/>
        </w:trPr>
        <w:tc>
          <w:tcPr>
            <w:tcW w:w="2373" w:type="dxa"/>
            <w:gridSpan w:val="2"/>
            <w:tcBorders>
              <w:top w:val="single" w:sz="4" w:space="0" w:color="auto"/>
            </w:tcBorders>
            <w:vAlign w:val="center"/>
          </w:tcPr>
          <w:p w14:paraId="189540B3" w14:textId="019508C5"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30DFD411" w14:textId="77777777" w:rsidR="00C42792" w:rsidRPr="00B54B0F" w:rsidRDefault="00C42792" w:rsidP="00C42792">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15D75D21" w14:textId="5C0F3732" w:rsidR="00C42792" w:rsidRPr="00461774" w:rsidRDefault="00C42792" w:rsidP="00C4279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21C8360" w14:textId="77777777" w:rsidR="00C42792" w:rsidRPr="00461774" w:rsidRDefault="00C42792" w:rsidP="00C4279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1AE898D3" w14:textId="77777777" w:rsidR="00C42792" w:rsidRPr="00587538" w:rsidRDefault="00C42792" w:rsidP="00C42792">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E06A41" w14:paraId="0868DB12" w14:textId="77777777" w:rsidTr="00E562DB">
        <w:trPr>
          <w:trHeight w:val="363"/>
        </w:trPr>
        <w:tc>
          <w:tcPr>
            <w:tcW w:w="9493" w:type="dxa"/>
            <w:gridSpan w:val="12"/>
            <w:tcBorders>
              <w:bottom w:val="single" w:sz="4" w:space="0" w:color="auto"/>
            </w:tcBorders>
            <w:shd w:val="clear" w:color="auto" w:fill="F2F2F2" w:themeFill="background1" w:themeFillShade="F2"/>
            <w:vAlign w:val="center"/>
          </w:tcPr>
          <w:p w14:paraId="69CD6A03" w14:textId="77777777" w:rsidR="00E06A41" w:rsidRDefault="00E06A41" w:rsidP="00E562D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E06A41" w14:paraId="2E57F719" w14:textId="77777777" w:rsidTr="00E562DB">
        <w:trPr>
          <w:trHeight w:val="284"/>
        </w:trPr>
        <w:tc>
          <w:tcPr>
            <w:tcW w:w="2172" w:type="dxa"/>
            <w:shd w:val="clear" w:color="auto" w:fill="auto"/>
            <w:vAlign w:val="center"/>
          </w:tcPr>
          <w:p w14:paraId="39A8FD2F" w14:textId="77777777" w:rsidR="00E06A41" w:rsidRPr="00A37EFF" w:rsidRDefault="00E06A41" w:rsidP="00E562DB">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2305BE08" w14:textId="6527AD5B" w:rsidR="00E06A41" w:rsidRPr="00C42792" w:rsidRDefault="00E06A41" w:rsidP="00E562DB">
            <w:pPr>
              <w:spacing w:before="60" w:beforeAutospacing="0" w:after="60"/>
              <w:jc w:val="left"/>
              <w:rPr>
                <w:rFonts w:ascii="Tahoma" w:hAnsi="Tahoma" w:cs="Tahoma"/>
                <w:b/>
                <w:bCs/>
              </w:rPr>
            </w:pPr>
            <w:r>
              <w:rPr>
                <w:rFonts w:ascii="Tahoma" w:hAnsi="Tahoma" w:cs="Tahoma"/>
                <w:b/>
                <w:bCs/>
              </w:rPr>
              <w:t>2</w:t>
            </w:r>
          </w:p>
        </w:tc>
      </w:tr>
      <w:tr w:rsidR="00E06A41" w14:paraId="32F83683" w14:textId="77777777" w:rsidTr="00E562DB">
        <w:trPr>
          <w:trHeight w:val="284"/>
        </w:trPr>
        <w:tc>
          <w:tcPr>
            <w:tcW w:w="2172" w:type="dxa"/>
            <w:vAlign w:val="center"/>
          </w:tcPr>
          <w:p w14:paraId="7FAF4AC7"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02D4A630" w14:textId="2BCFDE85" w:rsidR="00E06A41" w:rsidRPr="00E06A41" w:rsidRDefault="0036542F" w:rsidP="00E562DB">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E06A41" w14:paraId="4D6C8C33" w14:textId="77777777" w:rsidTr="00E562DB">
        <w:trPr>
          <w:trHeight w:val="284"/>
        </w:trPr>
        <w:tc>
          <w:tcPr>
            <w:tcW w:w="2172" w:type="dxa"/>
            <w:vAlign w:val="center"/>
          </w:tcPr>
          <w:p w14:paraId="77500679"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54153A5B" w14:textId="77777777" w:rsidR="00E06A41" w:rsidRPr="00E06A41" w:rsidRDefault="00E06A41" w:rsidP="00E562DB">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 ή </w:t>
            </w:r>
            <w:r w:rsidRPr="00E06A41">
              <w:rPr>
                <w:rFonts w:ascii="Tahoma" w:hAnsi="Tahoma" w:cs="Tahoma"/>
                <w:b/>
                <w:bCs/>
                <w:sz w:val="22"/>
                <w:szCs w:val="22"/>
                <w:highlight w:val="yellow"/>
              </w:rPr>
              <w:t>ΦΟΡΕΑ</w:t>
            </w:r>
            <w:r w:rsidRPr="00E06A41">
              <w:rPr>
                <w:rFonts w:ascii="Tahoma" w:hAnsi="Tahoma" w:cs="Tahoma"/>
                <w:b/>
                <w:bCs/>
                <w:sz w:val="20"/>
                <w:szCs w:val="20"/>
                <w:highlight w:val="yellow"/>
              </w:rPr>
              <w:t xml:space="preserve"> ………….(ΣΥΜΠΛΗΡΩΣΗ)</w:t>
            </w:r>
          </w:p>
        </w:tc>
      </w:tr>
      <w:tr w:rsidR="00E06A41" w14:paraId="41C66ECB" w14:textId="77777777" w:rsidTr="00E562DB">
        <w:trPr>
          <w:trHeight w:val="284"/>
        </w:trPr>
        <w:tc>
          <w:tcPr>
            <w:tcW w:w="2172" w:type="dxa"/>
            <w:vAlign w:val="center"/>
          </w:tcPr>
          <w:p w14:paraId="584B63E2"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5F43A965" w14:textId="77777777" w:rsidR="00E06A41" w:rsidRPr="00C42792" w:rsidRDefault="00E06A41" w:rsidP="00E562DB">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E06A41" w14:paraId="261AD74C" w14:textId="77777777" w:rsidTr="00E562DB">
        <w:trPr>
          <w:trHeight w:val="284"/>
        </w:trPr>
        <w:tc>
          <w:tcPr>
            <w:tcW w:w="2172" w:type="dxa"/>
            <w:vAlign w:val="center"/>
          </w:tcPr>
          <w:p w14:paraId="7495392F"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1BBFBF4E" w14:textId="77777777" w:rsidR="00E06A41" w:rsidRPr="00553616" w:rsidRDefault="00E06A41" w:rsidP="00E562DB">
            <w:pPr>
              <w:spacing w:before="60" w:beforeAutospacing="0" w:after="60"/>
              <w:jc w:val="left"/>
              <w:rPr>
                <w:rFonts w:ascii="Tahoma" w:hAnsi="Tahoma" w:cs="Tahoma"/>
              </w:rPr>
            </w:pPr>
            <w:r>
              <w:rPr>
                <w:rFonts w:ascii="Arial" w:hAnsi="Arial"/>
                <w:color w:val="000000"/>
                <w:sz w:val="18"/>
                <w:szCs w:val="18"/>
              </w:rPr>
              <w:t>ΝΑΙ</w:t>
            </w:r>
          </w:p>
        </w:tc>
      </w:tr>
      <w:tr w:rsidR="00E06A41" w14:paraId="730A8A58" w14:textId="77777777" w:rsidTr="00E562DB">
        <w:tc>
          <w:tcPr>
            <w:tcW w:w="2172" w:type="dxa"/>
            <w:vAlign w:val="center"/>
          </w:tcPr>
          <w:p w14:paraId="6EC24EC8"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2F553622" w14:textId="77777777" w:rsidR="00E06A41" w:rsidRPr="00A37EFF" w:rsidRDefault="00E06A41" w:rsidP="00E562DB">
            <w:pPr>
              <w:spacing w:before="60" w:beforeAutospacing="0" w:after="60"/>
              <w:jc w:val="left"/>
              <w:rPr>
                <w:rFonts w:ascii="Tahoma" w:hAnsi="Tahoma" w:cs="Tahoma"/>
                <w:lang w:val="en-US"/>
              </w:rPr>
            </w:pPr>
            <w:r>
              <w:rPr>
                <w:rFonts w:ascii="Arial" w:hAnsi="Arial"/>
                <w:color w:val="000000"/>
                <w:sz w:val="18"/>
                <w:szCs w:val="18"/>
              </w:rPr>
              <w:t>OXI</w:t>
            </w:r>
          </w:p>
        </w:tc>
      </w:tr>
      <w:tr w:rsidR="00E06A41" w:rsidRPr="008915CE" w14:paraId="717375B4" w14:textId="77777777" w:rsidTr="00E562DB">
        <w:trPr>
          <w:trHeight w:val="435"/>
        </w:trPr>
        <w:tc>
          <w:tcPr>
            <w:tcW w:w="3713" w:type="dxa"/>
            <w:gridSpan w:val="4"/>
            <w:vAlign w:val="center"/>
          </w:tcPr>
          <w:p w14:paraId="766A438F"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65AEACDF" w14:textId="77777777" w:rsidR="00E06A41" w:rsidRPr="00A37EFF" w:rsidRDefault="00E06A41" w:rsidP="00E562DB">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792AE4D0"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7D98FECA" w14:textId="77777777" w:rsidR="00E06A41" w:rsidRPr="00A37EFF" w:rsidRDefault="00E06A41" w:rsidP="00E562DB">
            <w:pPr>
              <w:spacing w:before="60" w:beforeAutospacing="0" w:after="60"/>
              <w:jc w:val="left"/>
              <w:rPr>
                <w:rFonts w:ascii="Tahoma" w:hAnsi="Tahoma" w:cs="Tahoma"/>
              </w:rPr>
            </w:pPr>
            <w:r>
              <w:rPr>
                <w:rFonts w:ascii="Tahoma" w:hAnsi="Tahoma" w:cs="Tahoma"/>
              </w:rPr>
              <w:t>Χ</w:t>
            </w:r>
          </w:p>
        </w:tc>
      </w:tr>
      <w:tr w:rsidR="00E06A41" w:rsidRPr="008915CE" w14:paraId="1959AEA9" w14:textId="77777777" w:rsidTr="00E562DB">
        <w:trPr>
          <w:trHeight w:val="511"/>
        </w:trPr>
        <w:tc>
          <w:tcPr>
            <w:tcW w:w="3713" w:type="dxa"/>
            <w:gridSpan w:val="4"/>
            <w:vAlign w:val="center"/>
          </w:tcPr>
          <w:p w14:paraId="75777100" w14:textId="77777777" w:rsidR="00E06A41" w:rsidRPr="00A37EFF"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0236FB86" w14:textId="77777777" w:rsidR="00E06A41" w:rsidRPr="00A37EFF" w:rsidRDefault="00E06A41" w:rsidP="00E562DB">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125BF429" w14:textId="77777777" w:rsidR="00E06A41" w:rsidRPr="00832F33"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6CB29060" w14:textId="77777777" w:rsidR="00E06A41" w:rsidRPr="00A37EFF" w:rsidRDefault="00E06A41" w:rsidP="00E562DB">
            <w:pPr>
              <w:spacing w:before="60" w:beforeAutospacing="0" w:after="60"/>
              <w:jc w:val="left"/>
              <w:rPr>
                <w:rFonts w:ascii="Tahoma" w:hAnsi="Tahoma" w:cs="Tahoma"/>
              </w:rPr>
            </w:pPr>
          </w:p>
        </w:tc>
      </w:tr>
      <w:tr w:rsidR="00E06A41" w:rsidRPr="005D5506" w14:paraId="0C298408" w14:textId="77777777" w:rsidTr="00E562DB">
        <w:tc>
          <w:tcPr>
            <w:tcW w:w="9493" w:type="dxa"/>
            <w:gridSpan w:val="12"/>
            <w:shd w:val="clear" w:color="auto" w:fill="F2F2F2" w:themeFill="background1" w:themeFillShade="F2"/>
            <w:vAlign w:val="center"/>
          </w:tcPr>
          <w:p w14:paraId="208E3F92" w14:textId="77777777" w:rsidR="00E06A41" w:rsidRPr="005D5506" w:rsidRDefault="00E06A41" w:rsidP="00E562DB">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E06A41" w:rsidRPr="008915CE" w14:paraId="0DF22F96" w14:textId="77777777" w:rsidTr="00E562DB">
        <w:trPr>
          <w:trHeight w:val="631"/>
        </w:trPr>
        <w:tc>
          <w:tcPr>
            <w:tcW w:w="9493" w:type="dxa"/>
            <w:gridSpan w:val="12"/>
            <w:vAlign w:val="center"/>
          </w:tcPr>
          <w:p w14:paraId="2FBADF07" w14:textId="77777777" w:rsidR="00E06A41" w:rsidRPr="00221958"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2F0AEB42" w14:textId="77777777" w:rsidR="00E06A41" w:rsidRPr="00221958" w:rsidRDefault="00E06A41" w:rsidP="00E562D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Pr="00221958">
              <w:rPr>
                <w:rFonts w:ascii="Arial" w:eastAsiaTheme="minorHAnsi" w:hAnsi="Arial" w:cs="Arial"/>
                <w:sz w:val="18"/>
                <w:szCs w:val="18"/>
                <w:lang w:eastAsia="en-US" w:bidi="he-IL"/>
              </w:rPr>
              <w:t xml:space="preserve">) Άρθρο 101 του Ν.5041/2023 (ΦΕΚ Α’ 87) </w:t>
            </w:r>
          </w:p>
          <w:p w14:paraId="50F0030A" w14:textId="77777777" w:rsidR="00E06A41" w:rsidRDefault="00E06A41" w:rsidP="00E562D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Pr="00221958">
              <w:rPr>
                <w:rFonts w:ascii="Arial" w:eastAsiaTheme="minorHAnsi" w:hAnsi="Arial" w:cs="Arial"/>
                <w:sz w:val="18"/>
                <w:szCs w:val="18"/>
                <w:lang w:eastAsia="en-US" w:bidi="he-IL"/>
              </w:rPr>
              <w:t xml:space="preserve">) Οδηγός Εφαρμογής και Λειτουργίας </w:t>
            </w:r>
            <w:r>
              <w:rPr>
                <w:rFonts w:ascii="Arial" w:eastAsiaTheme="minorHAnsi" w:hAnsi="Arial" w:cs="Arial"/>
                <w:sz w:val="18"/>
                <w:szCs w:val="18"/>
                <w:lang w:eastAsia="en-US" w:bidi="he-IL"/>
              </w:rPr>
              <w:t xml:space="preserve">Δομών Παροχής Βασικών Αγαθών </w:t>
            </w:r>
            <w:r w:rsidRPr="00221958">
              <w:rPr>
                <w:rFonts w:ascii="Arial" w:eastAsiaTheme="minorHAnsi" w:hAnsi="Arial" w:cs="Arial"/>
                <w:sz w:val="18"/>
                <w:szCs w:val="18"/>
                <w:lang w:eastAsia="en-US" w:bidi="he-IL"/>
              </w:rPr>
              <w:t>(ΕΥΣΕΚΤ, Μάϊος, 2023).</w:t>
            </w:r>
          </w:p>
          <w:p w14:paraId="22B17C16" w14:textId="77777777" w:rsidR="00E06A41" w:rsidRPr="00C4650C" w:rsidRDefault="00E06A41" w:rsidP="00E562DB">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Pr="00074216">
              <w:rPr>
                <w:rFonts w:ascii="Arial" w:eastAsiaTheme="minorHAnsi" w:hAnsi="Arial" w:cs="Arial"/>
                <w:sz w:val="18"/>
                <w:szCs w:val="18"/>
                <w:lang w:eastAsia="en-US" w:bidi="he-IL"/>
              </w:rPr>
              <w:t xml:space="preserve">)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p>
        </w:tc>
      </w:tr>
      <w:tr w:rsidR="00E06A41" w:rsidRPr="008915CE" w14:paraId="1AF6C302" w14:textId="77777777" w:rsidTr="00E562DB">
        <w:trPr>
          <w:trHeight w:val="852"/>
        </w:trPr>
        <w:tc>
          <w:tcPr>
            <w:tcW w:w="9493" w:type="dxa"/>
            <w:gridSpan w:val="12"/>
            <w:vAlign w:val="center"/>
          </w:tcPr>
          <w:p w14:paraId="1F184DEF" w14:textId="77777777" w:rsidR="00E06A41" w:rsidRPr="00074216"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02728565" w14:textId="77777777" w:rsidR="00E06A41" w:rsidRDefault="00E06A41" w:rsidP="00E562DB">
            <w:pPr>
              <w:autoSpaceDE w:val="0"/>
              <w:autoSpaceDN w:val="0"/>
              <w:adjustRightInd w:val="0"/>
              <w:spacing w:before="0" w:beforeAutospacing="0"/>
              <w:rPr>
                <w:rFonts w:ascii="Arial" w:eastAsiaTheme="minorHAnsi" w:hAnsi="Arial" w:cs="Arial"/>
                <w:sz w:val="18"/>
                <w:szCs w:val="18"/>
                <w:lang w:eastAsia="en-US" w:bidi="he-IL"/>
              </w:rPr>
            </w:pPr>
          </w:p>
          <w:p w14:paraId="7E7436AC" w14:textId="77777777" w:rsidR="00E06A41" w:rsidRPr="00074216" w:rsidRDefault="00E06A41" w:rsidP="00E562DB">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Pr>
                <w:rFonts w:ascii="Arial" w:eastAsiaTheme="minorHAnsi" w:hAnsi="Arial" w:cs="Arial"/>
                <w:sz w:val="18"/>
                <w:szCs w:val="18"/>
                <w:lang w:eastAsia="en-US" w:bidi="he-IL"/>
              </w:rPr>
              <w:t>.</w:t>
            </w:r>
          </w:p>
          <w:p w14:paraId="4B627386" w14:textId="77777777" w:rsidR="00E06A41" w:rsidRPr="00074216" w:rsidRDefault="00E06A41" w:rsidP="00E562DB">
            <w:pPr>
              <w:autoSpaceDE w:val="0"/>
              <w:autoSpaceDN w:val="0"/>
              <w:adjustRightInd w:val="0"/>
              <w:spacing w:before="0" w:beforeAutospacing="0"/>
              <w:jc w:val="left"/>
              <w:rPr>
                <w:rFonts w:ascii="Arial" w:eastAsiaTheme="minorHAnsi" w:hAnsi="Arial" w:cs="Arial"/>
                <w:sz w:val="18"/>
                <w:szCs w:val="18"/>
                <w:lang w:eastAsia="en-US" w:bidi="he-IL"/>
              </w:rPr>
            </w:pPr>
          </w:p>
        </w:tc>
      </w:tr>
      <w:tr w:rsidR="00E06A41" w:rsidRPr="008915CE" w14:paraId="0E5CB84C" w14:textId="77777777" w:rsidTr="00E562DB">
        <w:trPr>
          <w:trHeight w:val="467"/>
        </w:trPr>
        <w:tc>
          <w:tcPr>
            <w:tcW w:w="3713" w:type="dxa"/>
            <w:gridSpan w:val="4"/>
            <w:vAlign w:val="center"/>
          </w:tcPr>
          <w:p w14:paraId="07A3E9B7" w14:textId="77777777" w:rsidR="00E06A41" w:rsidRPr="00DC22B4"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3649B79F" w14:textId="77777777" w:rsidR="00E06A41" w:rsidRPr="00221958" w:rsidRDefault="00E06A41" w:rsidP="00E562DB">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01/01/2023</w:t>
            </w:r>
          </w:p>
        </w:tc>
        <w:tc>
          <w:tcPr>
            <w:tcW w:w="2625" w:type="dxa"/>
            <w:gridSpan w:val="5"/>
            <w:vAlign w:val="center"/>
          </w:tcPr>
          <w:p w14:paraId="451613B2" w14:textId="77777777" w:rsidR="00E06A41" w:rsidRPr="00221958" w:rsidRDefault="00E06A41"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AFE71B2" w14:textId="77777777" w:rsidR="00E06A41" w:rsidRPr="00221958" w:rsidRDefault="00E06A41" w:rsidP="00E562DB">
            <w:pPr>
              <w:spacing w:before="60" w:beforeAutospacing="0" w:after="60"/>
              <w:jc w:val="center"/>
              <w:rPr>
                <w:rFonts w:ascii="Tahoma" w:hAnsi="Tahoma" w:cs="Tahoma"/>
              </w:rPr>
            </w:pPr>
            <w:r w:rsidRPr="00221958">
              <w:rPr>
                <w:rFonts w:ascii="Tahoma" w:hAnsi="Tahoma" w:cs="Tahoma"/>
                <w:sz w:val="18"/>
                <w:szCs w:val="18"/>
              </w:rPr>
              <w:t>31.12.2025</w:t>
            </w:r>
          </w:p>
        </w:tc>
      </w:tr>
      <w:tr w:rsidR="00E06A41" w:rsidRPr="00450088" w14:paraId="08BC7238" w14:textId="77777777" w:rsidTr="00E562DB">
        <w:trPr>
          <w:trHeight w:val="434"/>
        </w:trPr>
        <w:tc>
          <w:tcPr>
            <w:tcW w:w="9493" w:type="dxa"/>
            <w:gridSpan w:val="12"/>
            <w:shd w:val="clear" w:color="auto" w:fill="F2F2F2" w:themeFill="background1" w:themeFillShade="F2"/>
            <w:vAlign w:val="center"/>
          </w:tcPr>
          <w:p w14:paraId="1616EE30" w14:textId="77777777" w:rsidR="00E06A41" w:rsidRPr="00450088" w:rsidRDefault="00E06A41" w:rsidP="00E562DB">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E06A41" w:rsidRPr="00450088" w14:paraId="1175413C" w14:textId="77777777" w:rsidTr="00E562DB">
        <w:trPr>
          <w:trHeight w:val="363"/>
        </w:trPr>
        <w:tc>
          <w:tcPr>
            <w:tcW w:w="4899" w:type="dxa"/>
            <w:gridSpan w:val="5"/>
            <w:tcBorders>
              <w:bottom w:val="single" w:sz="4" w:space="0" w:color="auto"/>
            </w:tcBorders>
            <w:shd w:val="clear" w:color="auto" w:fill="F2F2F2" w:themeFill="background1" w:themeFillShade="F2"/>
            <w:vAlign w:val="center"/>
          </w:tcPr>
          <w:p w14:paraId="40768C76" w14:textId="77777777" w:rsidR="00E06A41" w:rsidRPr="00450088" w:rsidRDefault="00E06A41" w:rsidP="00E562DB">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1EF75499" w14:textId="77777777" w:rsidR="00E06A41" w:rsidRPr="00450088" w:rsidRDefault="00E06A41" w:rsidP="00E562DB">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E06A41" w:rsidRPr="00450088" w14:paraId="636A8CB6" w14:textId="77777777" w:rsidTr="00E562DB">
        <w:trPr>
          <w:trHeight w:val="567"/>
        </w:trPr>
        <w:tc>
          <w:tcPr>
            <w:tcW w:w="2373" w:type="dxa"/>
            <w:gridSpan w:val="2"/>
            <w:tcBorders>
              <w:bottom w:val="single" w:sz="4" w:space="0" w:color="auto"/>
            </w:tcBorders>
            <w:vAlign w:val="center"/>
          </w:tcPr>
          <w:p w14:paraId="5A54517E" w14:textId="77777777" w:rsidR="00E06A41" w:rsidRPr="00B54B0F" w:rsidRDefault="00E06A41" w:rsidP="00E562DB">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6FC73F8A" w14:textId="77777777" w:rsidR="00E06A41" w:rsidRPr="00B54B0F" w:rsidRDefault="00E06A41" w:rsidP="00E562DB">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9DD7922" w14:textId="77777777" w:rsidR="00E06A41" w:rsidRPr="000B6846"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507CEBB0" w14:textId="77777777" w:rsidR="00E06A41" w:rsidRPr="00450088" w:rsidRDefault="00E06A41" w:rsidP="00E562DB">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E06A41" w:rsidRPr="008915CE" w14:paraId="052F754D" w14:textId="77777777" w:rsidTr="00E562DB">
        <w:trPr>
          <w:trHeight w:val="471"/>
        </w:trPr>
        <w:tc>
          <w:tcPr>
            <w:tcW w:w="2373" w:type="dxa"/>
            <w:gridSpan w:val="2"/>
            <w:tcBorders>
              <w:bottom w:val="single" w:sz="4" w:space="0" w:color="auto"/>
            </w:tcBorders>
            <w:vAlign w:val="center"/>
          </w:tcPr>
          <w:p w14:paraId="09A510CA" w14:textId="77777777" w:rsidR="00E06A41" w:rsidRPr="00B54B0F" w:rsidRDefault="00E06A41" w:rsidP="00E562DB">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1C81D3BA" w14:textId="77777777" w:rsidR="00E06A41" w:rsidRPr="00B54B0F" w:rsidRDefault="00E06A41" w:rsidP="00E562DB">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3BA43ED8"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270BA7C2" w14:textId="77777777" w:rsidR="00E06A41" w:rsidRPr="00587538" w:rsidRDefault="00E06A41" w:rsidP="00E562DB">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E06A41" w:rsidRPr="008915CE" w14:paraId="173FACF7" w14:textId="77777777" w:rsidTr="00E562DB">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08B3CAD1"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4785E1C"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48BF3C20"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6B727D73"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22439F36" w14:textId="77777777" w:rsidR="00E06A41" w:rsidRPr="00B54B0F" w:rsidRDefault="00E06A41"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E06A41" w:rsidRPr="008E022F" w14:paraId="72B73B41" w14:textId="77777777" w:rsidTr="00E562DB">
        <w:trPr>
          <w:trHeight w:val="459"/>
        </w:trPr>
        <w:tc>
          <w:tcPr>
            <w:tcW w:w="2373" w:type="dxa"/>
            <w:gridSpan w:val="2"/>
            <w:tcBorders>
              <w:top w:val="single" w:sz="4" w:space="0" w:color="auto"/>
            </w:tcBorders>
            <w:vAlign w:val="center"/>
          </w:tcPr>
          <w:p w14:paraId="00DB4B1D" w14:textId="77777777" w:rsidR="00E06A41" w:rsidRPr="00B54B0F" w:rsidRDefault="00E06A41" w:rsidP="00E562DB">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77DD40AB" w14:textId="77777777" w:rsidR="00E06A41" w:rsidRPr="00294705" w:rsidRDefault="00E06A41"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7E06D59B" w14:textId="77777777" w:rsidR="00E06A41" w:rsidRPr="00B54B0F" w:rsidRDefault="00E06A41"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673D9FDB" w14:textId="77777777" w:rsidR="00E06A41" w:rsidRPr="00B54B0F" w:rsidRDefault="00E06A41"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22A7AD6" w14:textId="77777777" w:rsidR="00E06A41" w:rsidRPr="00587538" w:rsidRDefault="00E06A41" w:rsidP="00E562DB">
            <w:pPr>
              <w:tabs>
                <w:tab w:val="left" w:pos="311"/>
              </w:tabs>
              <w:spacing w:before="60" w:beforeAutospacing="0" w:after="60"/>
              <w:jc w:val="center"/>
              <w:rPr>
                <w:rFonts w:ascii="Tahoma" w:hAnsi="Tahoma" w:cs="Tahoma"/>
                <w:i/>
              </w:rPr>
            </w:pPr>
          </w:p>
        </w:tc>
      </w:tr>
      <w:tr w:rsidR="00E06A41" w:rsidRPr="008E022F" w14:paraId="1E93FE95" w14:textId="77777777" w:rsidTr="00E562DB">
        <w:trPr>
          <w:trHeight w:val="459"/>
        </w:trPr>
        <w:tc>
          <w:tcPr>
            <w:tcW w:w="2373" w:type="dxa"/>
            <w:gridSpan w:val="2"/>
            <w:tcBorders>
              <w:top w:val="single" w:sz="4" w:space="0" w:color="auto"/>
            </w:tcBorders>
            <w:vAlign w:val="center"/>
          </w:tcPr>
          <w:p w14:paraId="7A6932CE" w14:textId="77777777" w:rsidR="00E06A41" w:rsidRPr="00B54B0F" w:rsidRDefault="00E06A41" w:rsidP="00E562DB">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30CF1554" w14:textId="77777777" w:rsidR="00E06A41" w:rsidRPr="00294705" w:rsidRDefault="00E06A41"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1372012C" w14:textId="77777777" w:rsidR="00E06A41" w:rsidRPr="00B54B0F" w:rsidRDefault="00E06A41"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17A3BDAB" w14:textId="77777777" w:rsidR="00E06A41" w:rsidRPr="00B54B0F" w:rsidRDefault="00E06A41"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FB003F0" w14:textId="77777777" w:rsidR="00E06A41" w:rsidRPr="00587538" w:rsidRDefault="00E06A41" w:rsidP="00E562DB">
            <w:pPr>
              <w:tabs>
                <w:tab w:val="left" w:pos="311"/>
              </w:tabs>
              <w:spacing w:before="60" w:beforeAutospacing="0" w:after="60"/>
              <w:jc w:val="center"/>
              <w:rPr>
                <w:rFonts w:ascii="Tahoma" w:hAnsi="Tahoma" w:cs="Tahoma"/>
                <w:i/>
              </w:rPr>
            </w:pPr>
          </w:p>
        </w:tc>
      </w:tr>
      <w:tr w:rsidR="00E06A41" w:rsidRPr="008E022F" w14:paraId="1A1C992F" w14:textId="77777777" w:rsidTr="00E562DB">
        <w:trPr>
          <w:trHeight w:val="459"/>
        </w:trPr>
        <w:tc>
          <w:tcPr>
            <w:tcW w:w="2373" w:type="dxa"/>
            <w:gridSpan w:val="2"/>
            <w:tcBorders>
              <w:top w:val="single" w:sz="4" w:space="0" w:color="auto"/>
            </w:tcBorders>
            <w:vAlign w:val="center"/>
          </w:tcPr>
          <w:p w14:paraId="2E9A5F4A" w14:textId="77777777" w:rsidR="00E06A41" w:rsidRPr="00B54B0F" w:rsidRDefault="00E06A41" w:rsidP="00E562DB">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73466675" w14:textId="77777777" w:rsidR="00E06A41" w:rsidRPr="00294705" w:rsidRDefault="00E06A41" w:rsidP="00E562DB">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6ED588C4" w14:textId="77777777" w:rsidR="00E06A41" w:rsidRPr="00B54B0F" w:rsidRDefault="00E06A41"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10ECC78F" w14:textId="77777777" w:rsidR="00E06A41" w:rsidRPr="00B54B0F" w:rsidRDefault="00E06A41"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6B07244" w14:textId="77777777" w:rsidR="00E06A41" w:rsidRPr="00587538" w:rsidRDefault="00E06A41" w:rsidP="00E562DB">
            <w:pPr>
              <w:tabs>
                <w:tab w:val="left" w:pos="311"/>
              </w:tabs>
              <w:spacing w:before="60" w:beforeAutospacing="0" w:after="60"/>
              <w:jc w:val="center"/>
              <w:rPr>
                <w:rFonts w:ascii="Tahoma" w:hAnsi="Tahoma" w:cs="Tahoma"/>
                <w:i/>
              </w:rPr>
            </w:pPr>
          </w:p>
        </w:tc>
      </w:tr>
      <w:tr w:rsidR="00E06A41" w:rsidRPr="008E022F" w14:paraId="4225656D" w14:textId="77777777" w:rsidTr="00E562DB">
        <w:trPr>
          <w:trHeight w:val="459"/>
        </w:trPr>
        <w:tc>
          <w:tcPr>
            <w:tcW w:w="2373" w:type="dxa"/>
            <w:gridSpan w:val="2"/>
            <w:tcBorders>
              <w:top w:val="single" w:sz="4" w:space="0" w:color="auto"/>
            </w:tcBorders>
            <w:vAlign w:val="center"/>
          </w:tcPr>
          <w:p w14:paraId="562D6AED" w14:textId="77777777" w:rsidR="00E06A41" w:rsidRPr="00B54B0F" w:rsidRDefault="00E06A41" w:rsidP="00E562DB">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276BF18C" w14:textId="77777777" w:rsidR="00E06A41" w:rsidRPr="00294705" w:rsidRDefault="00E06A41"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731E4D77" w14:textId="77777777" w:rsidR="00E06A41" w:rsidRPr="00B54B0F" w:rsidRDefault="00E06A41" w:rsidP="00E562DB">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6C8EC49D" w14:textId="77777777" w:rsidR="00E06A41" w:rsidRPr="00B54B0F" w:rsidRDefault="00E06A41"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C19BAF0" w14:textId="77777777" w:rsidR="00E06A41" w:rsidRPr="00587538" w:rsidRDefault="00E06A41" w:rsidP="00E562DB">
            <w:pPr>
              <w:tabs>
                <w:tab w:val="left" w:pos="311"/>
              </w:tabs>
              <w:spacing w:before="60" w:beforeAutospacing="0" w:after="60"/>
              <w:jc w:val="center"/>
              <w:rPr>
                <w:rFonts w:ascii="Tahoma" w:hAnsi="Tahoma" w:cs="Tahoma"/>
                <w:i/>
              </w:rPr>
            </w:pPr>
          </w:p>
        </w:tc>
      </w:tr>
      <w:tr w:rsidR="00E06A41" w:rsidRPr="008E022F" w14:paraId="6B2A68DF" w14:textId="77777777" w:rsidTr="00E562DB">
        <w:trPr>
          <w:trHeight w:val="459"/>
        </w:trPr>
        <w:tc>
          <w:tcPr>
            <w:tcW w:w="2373" w:type="dxa"/>
            <w:gridSpan w:val="2"/>
            <w:tcBorders>
              <w:top w:val="single" w:sz="4" w:space="0" w:color="auto"/>
            </w:tcBorders>
            <w:vAlign w:val="center"/>
          </w:tcPr>
          <w:p w14:paraId="2FB0D114" w14:textId="77777777" w:rsidR="00E06A41" w:rsidRPr="00B54B0F" w:rsidRDefault="00E06A41" w:rsidP="00E562DB">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2D51B4DF" w14:textId="77777777" w:rsidR="00E06A41" w:rsidRPr="00B54B0F" w:rsidRDefault="00E06A41" w:rsidP="00E562DB">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3294A93A" w14:textId="77777777" w:rsidR="00E06A41" w:rsidRPr="00461774" w:rsidRDefault="00E06A41" w:rsidP="00E562DB">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C2CE439" w14:textId="77777777" w:rsidR="00E06A41" w:rsidRPr="00461774" w:rsidRDefault="00E06A41" w:rsidP="00E562DB">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313C237E" w14:textId="77777777" w:rsidR="00E06A41" w:rsidRPr="00587538" w:rsidRDefault="00E06A41" w:rsidP="00E562DB">
            <w:pPr>
              <w:tabs>
                <w:tab w:val="left" w:pos="311"/>
              </w:tabs>
              <w:spacing w:before="60" w:beforeAutospacing="0" w:after="60"/>
              <w:jc w:val="center"/>
              <w:rPr>
                <w:rFonts w:ascii="Tahoma" w:hAnsi="Tahoma" w:cs="Tahoma"/>
                <w:i/>
              </w:rPr>
            </w:pPr>
          </w:p>
        </w:tc>
      </w:tr>
    </w:tbl>
    <w:p w14:paraId="2BB4197A" w14:textId="4ED20317" w:rsidR="00E06A41" w:rsidRPr="00E06A41" w:rsidRDefault="00E06A41" w:rsidP="00976554">
      <w:pPr>
        <w:spacing w:before="0" w:beforeAutospacing="0"/>
        <w:jc w:val="left"/>
        <w:rPr>
          <w:rFonts w:ascii="Tahoma" w:hAnsi="Tahoma" w:cs="Tahoma"/>
          <w:iCs/>
          <w:color w:val="0070C0"/>
        </w:rPr>
      </w:pPr>
    </w:p>
    <w:p w14:paraId="043C5442" w14:textId="77777777" w:rsidR="00E06A41" w:rsidRDefault="00E06A41" w:rsidP="00976554">
      <w:pPr>
        <w:spacing w:before="0" w:beforeAutospacing="0"/>
        <w:jc w:val="left"/>
        <w:rPr>
          <w:rFonts w:ascii="Tahoma" w:hAnsi="Tahoma" w:cs="Tahoma"/>
          <w:i/>
          <w:color w:val="0070C0"/>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5420D9" w14:paraId="7BFC216E" w14:textId="77777777" w:rsidTr="00E562DB">
        <w:trPr>
          <w:trHeight w:val="363"/>
        </w:trPr>
        <w:tc>
          <w:tcPr>
            <w:tcW w:w="9493" w:type="dxa"/>
            <w:gridSpan w:val="12"/>
            <w:tcBorders>
              <w:bottom w:val="single" w:sz="4" w:space="0" w:color="auto"/>
            </w:tcBorders>
            <w:shd w:val="clear" w:color="auto" w:fill="F2F2F2" w:themeFill="background1" w:themeFillShade="F2"/>
            <w:vAlign w:val="center"/>
          </w:tcPr>
          <w:p w14:paraId="57C6AD88" w14:textId="77777777" w:rsidR="005420D9" w:rsidRDefault="005420D9" w:rsidP="00E562DB">
            <w:pPr>
              <w:spacing w:before="60" w:beforeAutospacing="0" w:after="60"/>
              <w:jc w:val="center"/>
              <w:rPr>
                <w:rFonts w:ascii="Tahoma" w:hAnsi="Tahoma" w:cs="Tahoma"/>
                <w:b/>
                <w:lang w:val="en-US"/>
              </w:rPr>
            </w:pPr>
            <w:r w:rsidRPr="004E6562">
              <w:rPr>
                <w:rFonts w:ascii="Tahoma" w:hAnsi="Tahoma" w:cs="Tahoma"/>
                <w:b/>
              </w:rPr>
              <w:lastRenderedPageBreak/>
              <w:t>ΠΡΟΓΡΑΜΜΑΤΙΣΜΟΣ ΥΛΟΠΟΙΗΣΗΣ ΠΡΑΞΗΣ</w:t>
            </w:r>
          </w:p>
        </w:tc>
      </w:tr>
      <w:tr w:rsidR="005420D9" w14:paraId="1A54BC43" w14:textId="77777777" w:rsidTr="00E562DB">
        <w:trPr>
          <w:trHeight w:val="284"/>
        </w:trPr>
        <w:tc>
          <w:tcPr>
            <w:tcW w:w="2172" w:type="dxa"/>
            <w:shd w:val="clear" w:color="auto" w:fill="auto"/>
            <w:vAlign w:val="center"/>
          </w:tcPr>
          <w:p w14:paraId="129B6FCD" w14:textId="77777777" w:rsidR="005420D9" w:rsidRPr="00A37EFF" w:rsidRDefault="005420D9" w:rsidP="00E562DB">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701CC23E" w14:textId="01517E4B" w:rsidR="005420D9" w:rsidRPr="00C42792" w:rsidRDefault="005420D9" w:rsidP="00E562DB">
            <w:pPr>
              <w:spacing w:before="60" w:beforeAutospacing="0" w:after="60"/>
              <w:jc w:val="left"/>
              <w:rPr>
                <w:rFonts w:ascii="Tahoma" w:hAnsi="Tahoma" w:cs="Tahoma"/>
                <w:b/>
                <w:bCs/>
              </w:rPr>
            </w:pPr>
            <w:r>
              <w:rPr>
                <w:rFonts w:ascii="Tahoma" w:hAnsi="Tahoma" w:cs="Tahoma"/>
                <w:b/>
                <w:bCs/>
              </w:rPr>
              <w:t>3</w:t>
            </w:r>
          </w:p>
        </w:tc>
      </w:tr>
      <w:tr w:rsidR="005420D9" w14:paraId="58B1D01A" w14:textId="77777777" w:rsidTr="00E562DB">
        <w:trPr>
          <w:trHeight w:val="284"/>
        </w:trPr>
        <w:tc>
          <w:tcPr>
            <w:tcW w:w="2172" w:type="dxa"/>
            <w:vAlign w:val="center"/>
          </w:tcPr>
          <w:p w14:paraId="3FC71402"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53575702" w14:textId="06E34708" w:rsidR="005420D9" w:rsidRPr="00E06A41" w:rsidRDefault="0036542F" w:rsidP="00E562DB">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5420D9" w14:paraId="473712C5" w14:textId="77777777" w:rsidTr="00E562DB">
        <w:trPr>
          <w:trHeight w:val="284"/>
        </w:trPr>
        <w:tc>
          <w:tcPr>
            <w:tcW w:w="2172" w:type="dxa"/>
            <w:vAlign w:val="center"/>
          </w:tcPr>
          <w:p w14:paraId="38895042"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06D8D384" w14:textId="77777777" w:rsidR="005420D9" w:rsidRPr="00E06A41" w:rsidRDefault="005420D9" w:rsidP="00E562DB">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 ή </w:t>
            </w:r>
            <w:r w:rsidRPr="00E06A41">
              <w:rPr>
                <w:rFonts w:ascii="Tahoma" w:hAnsi="Tahoma" w:cs="Tahoma"/>
                <w:b/>
                <w:bCs/>
                <w:sz w:val="22"/>
                <w:szCs w:val="22"/>
                <w:highlight w:val="yellow"/>
              </w:rPr>
              <w:t>ΦΟΡΕΑ</w:t>
            </w:r>
            <w:r w:rsidRPr="00E06A41">
              <w:rPr>
                <w:rFonts w:ascii="Tahoma" w:hAnsi="Tahoma" w:cs="Tahoma"/>
                <w:b/>
                <w:bCs/>
                <w:sz w:val="20"/>
                <w:szCs w:val="20"/>
                <w:highlight w:val="yellow"/>
              </w:rPr>
              <w:t xml:space="preserve"> ………….(ΣΥΜΠΛΗΡΩΣΗ)</w:t>
            </w:r>
          </w:p>
        </w:tc>
      </w:tr>
      <w:tr w:rsidR="005420D9" w14:paraId="24835D5F" w14:textId="77777777" w:rsidTr="00E562DB">
        <w:trPr>
          <w:trHeight w:val="284"/>
        </w:trPr>
        <w:tc>
          <w:tcPr>
            <w:tcW w:w="2172" w:type="dxa"/>
            <w:vAlign w:val="center"/>
          </w:tcPr>
          <w:p w14:paraId="26D7E2AA"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431F5818" w14:textId="77777777" w:rsidR="005420D9" w:rsidRPr="00C42792" w:rsidRDefault="005420D9" w:rsidP="00E562DB">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5420D9" w14:paraId="7B63E4B4" w14:textId="77777777" w:rsidTr="00E562DB">
        <w:trPr>
          <w:trHeight w:val="284"/>
        </w:trPr>
        <w:tc>
          <w:tcPr>
            <w:tcW w:w="2172" w:type="dxa"/>
            <w:vAlign w:val="center"/>
          </w:tcPr>
          <w:p w14:paraId="5EA1D862"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01F6FD66" w14:textId="77777777" w:rsidR="005420D9" w:rsidRPr="00553616" w:rsidRDefault="005420D9" w:rsidP="00E562DB">
            <w:pPr>
              <w:spacing w:before="60" w:beforeAutospacing="0" w:after="60"/>
              <w:jc w:val="left"/>
              <w:rPr>
                <w:rFonts w:ascii="Tahoma" w:hAnsi="Tahoma" w:cs="Tahoma"/>
              </w:rPr>
            </w:pPr>
            <w:r>
              <w:rPr>
                <w:rFonts w:ascii="Arial" w:hAnsi="Arial"/>
                <w:color w:val="000000"/>
                <w:sz w:val="18"/>
                <w:szCs w:val="18"/>
              </w:rPr>
              <w:t>ΝΑΙ</w:t>
            </w:r>
          </w:p>
        </w:tc>
      </w:tr>
      <w:tr w:rsidR="005420D9" w14:paraId="38B5FD53" w14:textId="77777777" w:rsidTr="00E562DB">
        <w:tc>
          <w:tcPr>
            <w:tcW w:w="2172" w:type="dxa"/>
            <w:vAlign w:val="center"/>
          </w:tcPr>
          <w:p w14:paraId="4249C581"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232AB6DD" w14:textId="77777777" w:rsidR="005420D9" w:rsidRPr="00A37EFF" w:rsidRDefault="005420D9" w:rsidP="00E562DB">
            <w:pPr>
              <w:spacing w:before="60" w:beforeAutospacing="0" w:after="60"/>
              <w:jc w:val="left"/>
              <w:rPr>
                <w:rFonts w:ascii="Tahoma" w:hAnsi="Tahoma" w:cs="Tahoma"/>
                <w:lang w:val="en-US"/>
              </w:rPr>
            </w:pPr>
            <w:r>
              <w:rPr>
                <w:rFonts w:ascii="Arial" w:hAnsi="Arial"/>
                <w:color w:val="000000"/>
                <w:sz w:val="18"/>
                <w:szCs w:val="18"/>
              </w:rPr>
              <w:t>OXI</w:t>
            </w:r>
          </w:p>
        </w:tc>
      </w:tr>
      <w:tr w:rsidR="005420D9" w:rsidRPr="008915CE" w14:paraId="23B56E9A" w14:textId="77777777" w:rsidTr="00E562DB">
        <w:trPr>
          <w:trHeight w:val="435"/>
        </w:trPr>
        <w:tc>
          <w:tcPr>
            <w:tcW w:w="3713" w:type="dxa"/>
            <w:gridSpan w:val="4"/>
            <w:vAlign w:val="center"/>
          </w:tcPr>
          <w:p w14:paraId="38C4261B"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57F6A230" w14:textId="77777777" w:rsidR="005420D9" w:rsidRPr="00A37EFF" w:rsidRDefault="005420D9" w:rsidP="00E562DB">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2BB8F71C"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71ECC7AF" w14:textId="77777777" w:rsidR="005420D9" w:rsidRPr="00A37EFF" w:rsidRDefault="005420D9" w:rsidP="00E562DB">
            <w:pPr>
              <w:spacing w:before="60" w:beforeAutospacing="0" w:after="60"/>
              <w:jc w:val="left"/>
              <w:rPr>
                <w:rFonts w:ascii="Tahoma" w:hAnsi="Tahoma" w:cs="Tahoma"/>
              </w:rPr>
            </w:pPr>
            <w:r>
              <w:rPr>
                <w:rFonts w:ascii="Tahoma" w:hAnsi="Tahoma" w:cs="Tahoma"/>
              </w:rPr>
              <w:t>Χ</w:t>
            </w:r>
          </w:p>
        </w:tc>
      </w:tr>
      <w:tr w:rsidR="005420D9" w:rsidRPr="008915CE" w14:paraId="5401F898" w14:textId="77777777" w:rsidTr="00E562DB">
        <w:trPr>
          <w:trHeight w:val="511"/>
        </w:trPr>
        <w:tc>
          <w:tcPr>
            <w:tcW w:w="3713" w:type="dxa"/>
            <w:gridSpan w:val="4"/>
            <w:vAlign w:val="center"/>
          </w:tcPr>
          <w:p w14:paraId="0260BE53" w14:textId="77777777" w:rsidR="005420D9" w:rsidRPr="00A37EFF"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5472285A" w14:textId="77777777" w:rsidR="005420D9" w:rsidRPr="00A37EFF" w:rsidRDefault="005420D9" w:rsidP="00E562DB">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3A82F95D" w14:textId="77777777" w:rsidR="005420D9" w:rsidRPr="00832F33"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4DA52825" w14:textId="77777777" w:rsidR="005420D9" w:rsidRPr="00A37EFF" w:rsidRDefault="005420D9" w:rsidP="00E562DB">
            <w:pPr>
              <w:spacing w:before="60" w:beforeAutospacing="0" w:after="60"/>
              <w:jc w:val="left"/>
              <w:rPr>
                <w:rFonts w:ascii="Tahoma" w:hAnsi="Tahoma" w:cs="Tahoma"/>
              </w:rPr>
            </w:pPr>
          </w:p>
        </w:tc>
      </w:tr>
      <w:tr w:rsidR="005420D9" w:rsidRPr="005D5506" w14:paraId="33C677E5" w14:textId="77777777" w:rsidTr="00E562DB">
        <w:tc>
          <w:tcPr>
            <w:tcW w:w="9493" w:type="dxa"/>
            <w:gridSpan w:val="12"/>
            <w:shd w:val="clear" w:color="auto" w:fill="F2F2F2" w:themeFill="background1" w:themeFillShade="F2"/>
            <w:vAlign w:val="center"/>
          </w:tcPr>
          <w:p w14:paraId="6AAAC14C" w14:textId="77777777" w:rsidR="005420D9" w:rsidRPr="005D5506" w:rsidRDefault="005420D9" w:rsidP="00E562DB">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5420D9" w:rsidRPr="008915CE" w14:paraId="4893BB92" w14:textId="77777777" w:rsidTr="00E562DB">
        <w:trPr>
          <w:trHeight w:val="631"/>
        </w:trPr>
        <w:tc>
          <w:tcPr>
            <w:tcW w:w="9493" w:type="dxa"/>
            <w:gridSpan w:val="12"/>
            <w:vAlign w:val="center"/>
          </w:tcPr>
          <w:p w14:paraId="5FF26C9F" w14:textId="77777777" w:rsidR="005420D9" w:rsidRPr="00221958"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723E0732" w14:textId="77777777" w:rsidR="005420D9" w:rsidRPr="00221958" w:rsidRDefault="005420D9" w:rsidP="00E562D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Pr="00221958">
              <w:rPr>
                <w:rFonts w:ascii="Arial" w:eastAsiaTheme="minorHAnsi" w:hAnsi="Arial" w:cs="Arial"/>
                <w:sz w:val="18"/>
                <w:szCs w:val="18"/>
                <w:lang w:eastAsia="en-US" w:bidi="he-IL"/>
              </w:rPr>
              <w:t xml:space="preserve">) Άρθρο 101 του Ν.5041/2023 (ΦΕΚ Α’ 87) </w:t>
            </w:r>
          </w:p>
          <w:p w14:paraId="50A6F788" w14:textId="77777777" w:rsidR="005420D9" w:rsidRDefault="005420D9" w:rsidP="00E562D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Pr="00221958">
              <w:rPr>
                <w:rFonts w:ascii="Arial" w:eastAsiaTheme="minorHAnsi" w:hAnsi="Arial" w:cs="Arial"/>
                <w:sz w:val="18"/>
                <w:szCs w:val="18"/>
                <w:lang w:eastAsia="en-US" w:bidi="he-IL"/>
              </w:rPr>
              <w:t xml:space="preserve">) Οδηγός Εφαρμογής και Λειτουργίας </w:t>
            </w:r>
            <w:r>
              <w:rPr>
                <w:rFonts w:ascii="Arial" w:eastAsiaTheme="minorHAnsi" w:hAnsi="Arial" w:cs="Arial"/>
                <w:sz w:val="18"/>
                <w:szCs w:val="18"/>
                <w:lang w:eastAsia="en-US" w:bidi="he-IL"/>
              </w:rPr>
              <w:t xml:space="preserve">Δομών Παροχής Βασικών Αγαθών </w:t>
            </w:r>
            <w:r w:rsidRPr="00221958">
              <w:rPr>
                <w:rFonts w:ascii="Arial" w:eastAsiaTheme="minorHAnsi" w:hAnsi="Arial" w:cs="Arial"/>
                <w:sz w:val="18"/>
                <w:szCs w:val="18"/>
                <w:lang w:eastAsia="en-US" w:bidi="he-IL"/>
              </w:rPr>
              <w:t>(ΕΥΣΕΚΤ, Μάϊος, 2023).</w:t>
            </w:r>
          </w:p>
          <w:p w14:paraId="30730BAD" w14:textId="77777777" w:rsidR="005420D9" w:rsidRPr="00C4650C" w:rsidRDefault="005420D9" w:rsidP="00E562DB">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Pr="00074216">
              <w:rPr>
                <w:rFonts w:ascii="Arial" w:eastAsiaTheme="minorHAnsi" w:hAnsi="Arial" w:cs="Arial"/>
                <w:sz w:val="18"/>
                <w:szCs w:val="18"/>
                <w:lang w:eastAsia="en-US" w:bidi="he-IL"/>
              </w:rPr>
              <w:t xml:space="preserve">)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p>
        </w:tc>
      </w:tr>
      <w:tr w:rsidR="005420D9" w:rsidRPr="008915CE" w14:paraId="7309F092" w14:textId="77777777" w:rsidTr="00E562DB">
        <w:trPr>
          <w:trHeight w:val="852"/>
        </w:trPr>
        <w:tc>
          <w:tcPr>
            <w:tcW w:w="9493" w:type="dxa"/>
            <w:gridSpan w:val="12"/>
            <w:vAlign w:val="center"/>
          </w:tcPr>
          <w:p w14:paraId="668FB411" w14:textId="77777777" w:rsidR="005420D9" w:rsidRPr="00074216"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31FBDCD3" w14:textId="77777777" w:rsidR="005420D9" w:rsidRDefault="005420D9" w:rsidP="00E562DB">
            <w:pPr>
              <w:autoSpaceDE w:val="0"/>
              <w:autoSpaceDN w:val="0"/>
              <w:adjustRightInd w:val="0"/>
              <w:spacing w:before="0" w:beforeAutospacing="0"/>
              <w:rPr>
                <w:rFonts w:ascii="Arial" w:eastAsiaTheme="minorHAnsi" w:hAnsi="Arial" w:cs="Arial"/>
                <w:sz w:val="18"/>
                <w:szCs w:val="18"/>
                <w:lang w:eastAsia="en-US" w:bidi="he-IL"/>
              </w:rPr>
            </w:pPr>
          </w:p>
          <w:p w14:paraId="26534CAB" w14:textId="77777777" w:rsidR="005420D9" w:rsidRPr="00074216" w:rsidRDefault="005420D9" w:rsidP="00E562DB">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Pr>
                <w:rFonts w:ascii="Arial" w:eastAsiaTheme="minorHAnsi" w:hAnsi="Arial" w:cs="Arial"/>
                <w:sz w:val="18"/>
                <w:szCs w:val="18"/>
                <w:lang w:eastAsia="en-US" w:bidi="he-IL"/>
              </w:rPr>
              <w:t>.</w:t>
            </w:r>
          </w:p>
          <w:p w14:paraId="64B0F092" w14:textId="77777777" w:rsidR="005420D9" w:rsidRPr="00074216" w:rsidRDefault="005420D9" w:rsidP="00E562DB">
            <w:pPr>
              <w:autoSpaceDE w:val="0"/>
              <w:autoSpaceDN w:val="0"/>
              <w:adjustRightInd w:val="0"/>
              <w:spacing w:before="0" w:beforeAutospacing="0"/>
              <w:jc w:val="left"/>
              <w:rPr>
                <w:rFonts w:ascii="Arial" w:eastAsiaTheme="minorHAnsi" w:hAnsi="Arial" w:cs="Arial"/>
                <w:sz w:val="18"/>
                <w:szCs w:val="18"/>
                <w:lang w:eastAsia="en-US" w:bidi="he-IL"/>
              </w:rPr>
            </w:pPr>
          </w:p>
        </w:tc>
      </w:tr>
      <w:tr w:rsidR="005420D9" w:rsidRPr="008915CE" w14:paraId="70EA20AC" w14:textId="77777777" w:rsidTr="00E562DB">
        <w:trPr>
          <w:trHeight w:val="467"/>
        </w:trPr>
        <w:tc>
          <w:tcPr>
            <w:tcW w:w="3713" w:type="dxa"/>
            <w:gridSpan w:val="4"/>
            <w:vAlign w:val="center"/>
          </w:tcPr>
          <w:p w14:paraId="5F5F0194" w14:textId="77777777" w:rsidR="005420D9" w:rsidRPr="00DC22B4"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5ACC845F" w14:textId="77777777" w:rsidR="005420D9" w:rsidRPr="00221958" w:rsidRDefault="005420D9" w:rsidP="00E562DB">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01/01/2023</w:t>
            </w:r>
          </w:p>
        </w:tc>
        <w:tc>
          <w:tcPr>
            <w:tcW w:w="2625" w:type="dxa"/>
            <w:gridSpan w:val="5"/>
            <w:vAlign w:val="center"/>
          </w:tcPr>
          <w:p w14:paraId="72FF2925" w14:textId="77777777" w:rsidR="005420D9" w:rsidRPr="00221958" w:rsidRDefault="005420D9" w:rsidP="00E562DB">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41DA5B37" w14:textId="77777777" w:rsidR="005420D9" w:rsidRPr="00221958" w:rsidRDefault="005420D9" w:rsidP="00E562DB">
            <w:pPr>
              <w:spacing w:before="60" w:beforeAutospacing="0" w:after="60"/>
              <w:jc w:val="center"/>
              <w:rPr>
                <w:rFonts w:ascii="Tahoma" w:hAnsi="Tahoma" w:cs="Tahoma"/>
              </w:rPr>
            </w:pPr>
            <w:r w:rsidRPr="00221958">
              <w:rPr>
                <w:rFonts w:ascii="Tahoma" w:hAnsi="Tahoma" w:cs="Tahoma"/>
                <w:sz w:val="18"/>
                <w:szCs w:val="18"/>
              </w:rPr>
              <w:t>31.12.2025</w:t>
            </w:r>
          </w:p>
        </w:tc>
      </w:tr>
      <w:tr w:rsidR="005420D9" w:rsidRPr="00450088" w14:paraId="1A7626BA" w14:textId="77777777" w:rsidTr="00E562DB">
        <w:trPr>
          <w:trHeight w:val="434"/>
        </w:trPr>
        <w:tc>
          <w:tcPr>
            <w:tcW w:w="9493" w:type="dxa"/>
            <w:gridSpan w:val="12"/>
            <w:shd w:val="clear" w:color="auto" w:fill="F2F2F2" w:themeFill="background1" w:themeFillShade="F2"/>
            <w:vAlign w:val="center"/>
          </w:tcPr>
          <w:p w14:paraId="60F46290" w14:textId="77777777" w:rsidR="005420D9" w:rsidRPr="00450088" w:rsidRDefault="005420D9" w:rsidP="00E562DB">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5420D9" w:rsidRPr="00450088" w14:paraId="5E9EAF17" w14:textId="77777777" w:rsidTr="00E562DB">
        <w:trPr>
          <w:trHeight w:val="363"/>
        </w:trPr>
        <w:tc>
          <w:tcPr>
            <w:tcW w:w="4899" w:type="dxa"/>
            <w:gridSpan w:val="5"/>
            <w:tcBorders>
              <w:bottom w:val="single" w:sz="4" w:space="0" w:color="auto"/>
            </w:tcBorders>
            <w:shd w:val="clear" w:color="auto" w:fill="F2F2F2" w:themeFill="background1" w:themeFillShade="F2"/>
            <w:vAlign w:val="center"/>
          </w:tcPr>
          <w:p w14:paraId="41B85D13" w14:textId="77777777" w:rsidR="005420D9" w:rsidRPr="00450088" w:rsidRDefault="005420D9" w:rsidP="00E562DB">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58D781E2" w14:textId="77777777" w:rsidR="005420D9" w:rsidRPr="00450088" w:rsidRDefault="005420D9" w:rsidP="00E562DB">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5420D9" w:rsidRPr="00450088" w14:paraId="0BC40A78" w14:textId="77777777" w:rsidTr="00E562DB">
        <w:trPr>
          <w:trHeight w:val="567"/>
        </w:trPr>
        <w:tc>
          <w:tcPr>
            <w:tcW w:w="2373" w:type="dxa"/>
            <w:gridSpan w:val="2"/>
            <w:tcBorders>
              <w:bottom w:val="single" w:sz="4" w:space="0" w:color="auto"/>
            </w:tcBorders>
            <w:vAlign w:val="center"/>
          </w:tcPr>
          <w:p w14:paraId="08AFE617" w14:textId="77777777" w:rsidR="005420D9" w:rsidRPr="00B54B0F" w:rsidRDefault="005420D9" w:rsidP="00E562DB">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5F1AC6F0" w14:textId="77777777" w:rsidR="005420D9" w:rsidRPr="00B54B0F" w:rsidRDefault="005420D9" w:rsidP="00E562DB">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214EC313" w14:textId="77777777" w:rsidR="005420D9" w:rsidRPr="000B6846"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659E7A3B" w14:textId="77777777" w:rsidR="005420D9" w:rsidRPr="00450088" w:rsidRDefault="005420D9" w:rsidP="00E562DB">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5420D9" w:rsidRPr="008915CE" w14:paraId="4870C5AA" w14:textId="77777777" w:rsidTr="00E562DB">
        <w:trPr>
          <w:trHeight w:val="471"/>
        </w:trPr>
        <w:tc>
          <w:tcPr>
            <w:tcW w:w="2373" w:type="dxa"/>
            <w:gridSpan w:val="2"/>
            <w:tcBorders>
              <w:bottom w:val="single" w:sz="4" w:space="0" w:color="auto"/>
            </w:tcBorders>
            <w:vAlign w:val="center"/>
          </w:tcPr>
          <w:p w14:paraId="7AD259AF" w14:textId="77777777" w:rsidR="005420D9" w:rsidRPr="00B54B0F" w:rsidRDefault="005420D9" w:rsidP="00E562DB">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72C78256" w14:textId="77777777" w:rsidR="005420D9" w:rsidRPr="00B54B0F" w:rsidRDefault="005420D9" w:rsidP="00E562DB">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6AE00F81"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30BFC837" w14:textId="77777777" w:rsidR="005420D9" w:rsidRPr="00587538" w:rsidRDefault="005420D9" w:rsidP="00E562DB">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5420D9" w:rsidRPr="008915CE" w14:paraId="5B1CEFCD" w14:textId="77777777" w:rsidTr="00E562DB">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295BE2E0"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451B763A"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49937A84"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39D005ED"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7C80251E" w14:textId="77777777" w:rsidR="005420D9" w:rsidRPr="00B54B0F" w:rsidRDefault="005420D9" w:rsidP="00E562DB">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5420D9" w:rsidRPr="008E022F" w14:paraId="1B204815" w14:textId="77777777" w:rsidTr="00E562DB">
        <w:trPr>
          <w:trHeight w:val="459"/>
        </w:trPr>
        <w:tc>
          <w:tcPr>
            <w:tcW w:w="2373" w:type="dxa"/>
            <w:gridSpan w:val="2"/>
            <w:tcBorders>
              <w:top w:val="single" w:sz="4" w:space="0" w:color="auto"/>
            </w:tcBorders>
            <w:vAlign w:val="center"/>
          </w:tcPr>
          <w:p w14:paraId="002867B7" w14:textId="77777777" w:rsidR="005420D9" w:rsidRPr="00B54B0F" w:rsidRDefault="005420D9" w:rsidP="00E562DB">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291F7B99" w14:textId="77777777" w:rsidR="005420D9" w:rsidRPr="00294705" w:rsidRDefault="005420D9"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37D56531" w14:textId="77777777" w:rsidR="005420D9" w:rsidRPr="00B54B0F" w:rsidRDefault="005420D9"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1097CB0A" w14:textId="77777777" w:rsidR="005420D9" w:rsidRPr="00B54B0F" w:rsidRDefault="005420D9"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2A5507FD" w14:textId="77777777" w:rsidR="005420D9" w:rsidRPr="00587538" w:rsidRDefault="005420D9" w:rsidP="00E562DB">
            <w:pPr>
              <w:tabs>
                <w:tab w:val="left" w:pos="311"/>
              </w:tabs>
              <w:spacing w:before="60" w:beforeAutospacing="0" w:after="60"/>
              <w:jc w:val="center"/>
              <w:rPr>
                <w:rFonts w:ascii="Tahoma" w:hAnsi="Tahoma" w:cs="Tahoma"/>
                <w:i/>
              </w:rPr>
            </w:pPr>
          </w:p>
        </w:tc>
      </w:tr>
      <w:tr w:rsidR="005420D9" w:rsidRPr="008E022F" w14:paraId="317FEB40" w14:textId="77777777" w:rsidTr="00E562DB">
        <w:trPr>
          <w:trHeight w:val="459"/>
        </w:trPr>
        <w:tc>
          <w:tcPr>
            <w:tcW w:w="2373" w:type="dxa"/>
            <w:gridSpan w:val="2"/>
            <w:tcBorders>
              <w:top w:val="single" w:sz="4" w:space="0" w:color="auto"/>
            </w:tcBorders>
            <w:vAlign w:val="center"/>
          </w:tcPr>
          <w:p w14:paraId="407A18EF" w14:textId="77777777" w:rsidR="005420D9" w:rsidRPr="00B54B0F" w:rsidRDefault="005420D9" w:rsidP="00E562DB">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271B515B" w14:textId="77777777" w:rsidR="005420D9" w:rsidRPr="00294705" w:rsidRDefault="005420D9"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5E0CE34D" w14:textId="77777777" w:rsidR="005420D9" w:rsidRPr="00B54B0F" w:rsidRDefault="005420D9"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2F78F99C" w14:textId="77777777" w:rsidR="005420D9" w:rsidRPr="00B54B0F" w:rsidRDefault="005420D9"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F0C9A15" w14:textId="77777777" w:rsidR="005420D9" w:rsidRPr="00587538" w:rsidRDefault="005420D9" w:rsidP="00E562DB">
            <w:pPr>
              <w:tabs>
                <w:tab w:val="left" w:pos="311"/>
              </w:tabs>
              <w:spacing w:before="60" w:beforeAutospacing="0" w:after="60"/>
              <w:jc w:val="center"/>
              <w:rPr>
                <w:rFonts w:ascii="Tahoma" w:hAnsi="Tahoma" w:cs="Tahoma"/>
                <w:i/>
              </w:rPr>
            </w:pPr>
          </w:p>
        </w:tc>
      </w:tr>
      <w:tr w:rsidR="005420D9" w:rsidRPr="008E022F" w14:paraId="2120D026" w14:textId="77777777" w:rsidTr="00E562DB">
        <w:trPr>
          <w:trHeight w:val="459"/>
        </w:trPr>
        <w:tc>
          <w:tcPr>
            <w:tcW w:w="2373" w:type="dxa"/>
            <w:gridSpan w:val="2"/>
            <w:tcBorders>
              <w:top w:val="single" w:sz="4" w:space="0" w:color="auto"/>
            </w:tcBorders>
            <w:vAlign w:val="center"/>
          </w:tcPr>
          <w:p w14:paraId="1370C501" w14:textId="77777777" w:rsidR="005420D9" w:rsidRPr="00B54B0F" w:rsidRDefault="005420D9" w:rsidP="00E562DB">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6842672A" w14:textId="77777777" w:rsidR="005420D9" w:rsidRPr="00294705" w:rsidRDefault="005420D9" w:rsidP="00E562DB">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567CB21D" w14:textId="77777777" w:rsidR="005420D9" w:rsidRPr="00B54B0F" w:rsidRDefault="005420D9" w:rsidP="00E562DB">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08C9E60B" w14:textId="77777777" w:rsidR="005420D9" w:rsidRPr="00B54B0F" w:rsidRDefault="005420D9"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48AEFDD" w14:textId="77777777" w:rsidR="005420D9" w:rsidRPr="00587538" w:rsidRDefault="005420D9" w:rsidP="00E562DB">
            <w:pPr>
              <w:tabs>
                <w:tab w:val="left" w:pos="311"/>
              </w:tabs>
              <w:spacing w:before="60" w:beforeAutospacing="0" w:after="60"/>
              <w:jc w:val="center"/>
              <w:rPr>
                <w:rFonts w:ascii="Tahoma" w:hAnsi="Tahoma" w:cs="Tahoma"/>
                <w:i/>
              </w:rPr>
            </w:pPr>
          </w:p>
        </w:tc>
      </w:tr>
      <w:tr w:rsidR="005420D9" w:rsidRPr="008E022F" w14:paraId="09902528" w14:textId="77777777" w:rsidTr="00E562DB">
        <w:trPr>
          <w:trHeight w:val="459"/>
        </w:trPr>
        <w:tc>
          <w:tcPr>
            <w:tcW w:w="2373" w:type="dxa"/>
            <w:gridSpan w:val="2"/>
            <w:tcBorders>
              <w:top w:val="single" w:sz="4" w:space="0" w:color="auto"/>
            </w:tcBorders>
            <w:vAlign w:val="center"/>
          </w:tcPr>
          <w:p w14:paraId="02DDF3A3" w14:textId="77777777" w:rsidR="005420D9" w:rsidRPr="00B54B0F" w:rsidRDefault="005420D9" w:rsidP="00E562DB">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17D85FAD" w14:textId="77777777" w:rsidR="005420D9" w:rsidRPr="00294705" w:rsidRDefault="005420D9" w:rsidP="00E562DB">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62DB30D0" w14:textId="77777777" w:rsidR="005420D9" w:rsidRPr="00B54B0F" w:rsidRDefault="005420D9" w:rsidP="00E562DB">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0DEC788D" w14:textId="77777777" w:rsidR="005420D9" w:rsidRPr="00B54B0F" w:rsidRDefault="005420D9" w:rsidP="00E562DB">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3D97CA9" w14:textId="77777777" w:rsidR="005420D9" w:rsidRPr="00587538" w:rsidRDefault="005420D9" w:rsidP="00E562DB">
            <w:pPr>
              <w:tabs>
                <w:tab w:val="left" w:pos="311"/>
              </w:tabs>
              <w:spacing w:before="60" w:beforeAutospacing="0" w:after="60"/>
              <w:jc w:val="center"/>
              <w:rPr>
                <w:rFonts w:ascii="Tahoma" w:hAnsi="Tahoma" w:cs="Tahoma"/>
                <w:i/>
              </w:rPr>
            </w:pPr>
          </w:p>
        </w:tc>
      </w:tr>
      <w:tr w:rsidR="005420D9" w:rsidRPr="008E022F" w14:paraId="7F2885FC" w14:textId="77777777" w:rsidTr="00E562DB">
        <w:trPr>
          <w:trHeight w:val="459"/>
        </w:trPr>
        <w:tc>
          <w:tcPr>
            <w:tcW w:w="2373" w:type="dxa"/>
            <w:gridSpan w:val="2"/>
            <w:tcBorders>
              <w:top w:val="single" w:sz="4" w:space="0" w:color="auto"/>
            </w:tcBorders>
            <w:vAlign w:val="center"/>
          </w:tcPr>
          <w:p w14:paraId="79EE2720" w14:textId="77777777" w:rsidR="005420D9" w:rsidRPr="00B54B0F" w:rsidRDefault="005420D9" w:rsidP="00E562DB">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405FEE49" w14:textId="77777777" w:rsidR="005420D9" w:rsidRPr="00B54B0F" w:rsidRDefault="005420D9" w:rsidP="00E562DB">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3B454382" w14:textId="77777777" w:rsidR="005420D9" w:rsidRPr="00461774" w:rsidRDefault="005420D9" w:rsidP="00E562DB">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6B3B95A9" w14:textId="77777777" w:rsidR="005420D9" w:rsidRPr="00461774" w:rsidRDefault="005420D9" w:rsidP="00E562DB">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67E96084" w14:textId="77777777" w:rsidR="005420D9" w:rsidRPr="00587538" w:rsidRDefault="005420D9" w:rsidP="00E562DB">
            <w:pPr>
              <w:tabs>
                <w:tab w:val="left" w:pos="311"/>
              </w:tabs>
              <w:spacing w:before="60" w:beforeAutospacing="0" w:after="60"/>
              <w:jc w:val="center"/>
              <w:rPr>
                <w:rFonts w:ascii="Tahoma" w:hAnsi="Tahoma" w:cs="Tahoma"/>
                <w:i/>
              </w:rPr>
            </w:pPr>
          </w:p>
        </w:tc>
      </w:tr>
    </w:tbl>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lastRenderedPageBreak/>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04BBD544" w:rsidR="00441978" w:rsidRPr="004E6562" w:rsidRDefault="00294705" w:rsidP="00976554">
            <w:pPr>
              <w:spacing w:before="120" w:beforeAutospacing="0" w:after="120"/>
              <w:ind w:left="530"/>
              <w:jc w:val="left"/>
              <w:rPr>
                <w:rFonts w:ascii="Tahoma" w:hAnsi="Tahoma" w:cs="Tahoma"/>
              </w:rPr>
            </w:pPr>
            <w:r w:rsidRPr="00136C91">
              <w:rPr>
                <w:rFonts w:ascii="Tahoma" w:hAnsi="Tahoma" w:cs="Tahoma"/>
                <w:sz w:val="18"/>
                <w:szCs w:val="18"/>
              </w:rPr>
              <w:t>36</w:t>
            </w: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294705" w:rsidRPr="004E6562" w14:paraId="7E71A0D6" w14:textId="77777777" w:rsidTr="00E562DB">
        <w:tc>
          <w:tcPr>
            <w:tcW w:w="2977" w:type="dxa"/>
          </w:tcPr>
          <w:p w14:paraId="36F5081E"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vAlign w:val="center"/>
          </w:tcPr>
          <w:p w14:paraId="71454A2D" w14:textId="7AFC4304" w:rsidR="00294705" w:rsidRPr="004E6562" w:rsidRDefault="00294705" w:rsidP="00294705">
            <w:pPr>
              <w:pStyle w:val="a7"/>
              <w:spacing w:before="120" w:beforeAutospacing="0" w:after="120"/>
              <w:ind w:left="318"/>
              <w:contextualSpacing w:val="0"/>
              <w:jc w:val="left"/>
              <w:rPr>
                <w:rFonts w:ascii="Tahoma" w:hAnsi="Tahoma" w:cs="Tahoma"/>
              </w:rPr>
            </w:pPr>
            <w:r w:rsidRPr="00136C91">
              <w:rPr>
                <w:rFonts w:ascii="Arial" w:eastAsiaTheme="minorHAnsi" w:hAnsi="Arial" w:cs="Arial"/>
                <w:sz w:val="18"/>
                <w:szCs w:val="18"/>
                <w:lang w:eastAsia="en-US" w:bidi="he-IL"/>
              </w:rPr>
              <w:t>01/01/2023</w:t>
            </w:r>
          </w:p>
        </w:tc>
        <w:tc>
          <w:tcPr>
            <w:tcW w:w="2864" w:type="dxa"/>
          </w:tcPr>
          <w:p w14:paraId="0A3B940A"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3D34BBB6" w:rsidR="00294705" w:rsidRPr="004E6562" w:rsidRDefault="00294705" w:rsidP="00294705">
            <w:pPr>
              <w:spacing w:before="120" w:beforeAutospacing="0" w:after="120"/>
              <w:ind w:left="530"/>
              <w:jc w:val="left"/>
              <w:rPr>
                <w:rFonts w:ascii="Tahoma" w:hAnsi="Tahoma" w:cs="Tahoma"/>
              </w:rPr>
            </w:pPr>
            <w:r w:rsidRPr="00136C91">
              <w:rPr>
                <w:rFonts w:ascii="Tahoma" w:hAnsi="Tahoma" w:cs="Tahoma"/>
                <w:sz w:val="18"/>
                <w:szCs w:val="18"/>
              </w:rPr>
              <w:t>31.12.2025</w:t>
            </w: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3BAC07FA"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5825F95E" w:rsidR="00684A14" w:rsidRPr="003658F1" w:rsidRDefault="00461774" w:rsidP="00976554">
            <w:pPr>
              <w:spacing w:before="60" w:beforeAutospacing="0" w:after="60"/>
              <w:jc w:val="center"/>
              <w:rPr>
                <w:rFonts w:ascii="Tahoma" w:hAnsi="Tahoma" w:cs="Tahoma"/>
              </w:rPr>
            </w:pPr>
            <w:r>
              <w:rPr>
                <w:rFonts w:ascii="Tahoma" w:hAnsi="Tahoma" w:cs="Tahoma"/>
              </w:rPr>
              <w:t>ΔΕΝ ΑΦΟΡΑ</w:t>
            </w: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3F7FAE76"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4E6562" w14:paraId="7D55B1C8" w14:textId="77777777" w:rsidTr="005D5506">
        <w:trPr>
          <w:trHeight w:val="940"/>
        </w:trPr>
        <w:tc>
          <w:tcPr>
            <w:tcW w:w="9639" w:type="dxa"/>
            <w:gridSpan w:val="2"/>
            <w:vAlign w:val="center"/>
          </w:tcPr>
          <w:p w14:paraId="5665EAF8" w14:textId="695E916B" w:rsidR="00684A14" w:rsidRPr="00461774"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sz w:val="18"/>
                <w:szCs w:val="18"/>
                <w:highlight w:val="yellow"/>
              </w:rPr>
            </w:pPr>
            <w:r w:rsidRPr="003658F1">
              <w:rPr>
                <w:rFonts w:ascii="Tahoma" w:hAnsi="Tahoma" w:cs="Tahoma"/>
              </w:rPr>
              <w:t xml:space="preserve">ΜΕ ΠΟΙΟ ΤΡΟΠΟ ΔΙΑΣΦΑΛΙΖΕΤΑΙ  Η ΚΤΙΡΙΑΚΗ ΥΠΟΔΟΜΗ; </w:t>
            </w:r>
            <w:r w:rsidRPr="00461774">
              <w:rPr>
                <w:rFonts w:ascii="Tahoma" w:hAnsi="Tahoma" w:cs="Tahoma"/>
                <w:sz w:val="18"/>
                <w:szCs w:val="18"/>
                <w:highlight w:val="yellow"/>
              </w:rPr>
              <w:t>(</w:t>
            </w:r>
            <w:r w:rsidR="00461774" w:rsidRPr="00461774">
              <w:rPr>
                <w:rFonts w:ascii="Tahoma" w:hAnsi="Tahoma" w:cs="Tahoma"/>
                <w:sz w:val="18"/>
                <w:szCs w:val="18"/>
                <w:highlight w:val="yellow"/>
              </w:rPr>
              <w:t xml:space="preserve"> ΕΠΙΛΟΓΗ </w:t>
            </w:r>
            <w:r w:rsidRPr="00461774">
              <w:rPr>
                <w:rFonts w:ascii="Tahoma" w:hAnsi="Tahoma" w:cs="Tahoma"/>
                <w:sz w:val="18"/>
                <w:szCs w:val="18"/>
                <w:highlight w:val="yellow"/>
              </w:rPr>
              <w:t>ΚΥΡΙΟΤΗΤΑ, ΜΙΣΘΩΣΗ, ΠΑΡΑΧΩΡΗΣΗ,</w:t>
            </w:r>
            <w:r w:rsidR="000C1959" w:rsidRPr="00461774">
              <w:rPr>
                <w:rFonts w:ascii="Tahoma" w:hAnsi="Tahoma" w:cs="Tahoma"/>
                <w:sz w:val="18"/>
                <w:szCs w:val="18"/>
                <w:highlight w:val="yellow"/>
              </w:rPr>
              <w:t xml:space="preserve"> </w:t>
            </w:r>
            <w:r w:rsidRPr="00461774">
              <w:rPr>
                <w:rFonts w:ascii="Tahoma" w:hAnsi="Tahoma" w:cs="Tahoma"/>
                <w:sz w:val="18"/>
                <w:szCs w:val="18"/>
                <w:highlight w:val="yellow"/>
              </w:rPr>
              <w:t>ΑΓΟΡΑ)</w:t>
            </w:r>
          </w:p>
          <w:p w14:paraId="1EF41585" w14:textId="77777777" w:rsidR="00684A14" w:rsidRPr="00461774" w:rsidRDefault="00684A14" w:rsidP="00976554">
            <w:pPr>
              <w:tabs>
                <w:tab w:val="left" w:pos="273"/>
              </w:tabs>
              <w:spacing w:before="60" w:beforeAutospacing="0" w:after="60"/>
              <w:jc w:val="left"/>
              <w:rPr>
                <w:rFonts w:ascii="Tahoma" w:hAnsi="Tahoma" w:cs="Tahoma"/>
                <w:sz w:val="18"/>
                <w:szCs w:val="18"/>
                <w:highlight w:val="yellow"/>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41F2CF5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1B0810B9"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1F7648D3"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17D4824C"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4E97679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14:paraId="014D634D" w14:textId="216CE3DE" w:rsidR="00CD7D31" w:rsidRPr="00592AB5" w:rsidRDefault="00461774" w:rsidP="00976554">
            <w:pPr>
              <w:jc w:val="center"/>
              <w:rPr>
                <w:rFonts w:ascii="Tahoma" w:hAnsi="Tahoma" w:cs="Tahoma"/>
                <w:sz w:val="18"/>
                <w:szCs w:val="18"/>
              </w:rPr>
            </w:pPr>
            <w:r>
              <w:rPr>
                <w:rFonts w:ascii="Tahoma" w:hAnsi="Tahoma" w:cs="Tahoma"/>
                <w:sz w:val="18"/>
                <w:szCs w:val="18"/>
              </w:rPr>
              <w:t>Χ</w:t>
            </w: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17"/>
          <w:footerReference w:type="default" r:id="rId18"/>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58128B03" w:rsidR="00CB133B" w:rsidRPr="00221958" w:rsidRDefault="00221958" w:rsidP="00976554">
            <w:pPr>
              <w:tabs>
                <w:tab w:val="left" w:pos="284"/>
              </w:tabs>
              <w:spacing w:before="60" w:beforeAutospacing="0" w:after="60"/>
              <w:jc w:val="left"/>
              <w:rPr>
                <w:rFonts w:ascii="Tahoma" w:hAnsi="Tahoma" w:cs="Tahoma"/>
                <w:highlight w:val="yellow"/>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1AEF1A45" w14:textId="3B7A2665" w:rsidR="00CB133B" w:rsidRPr="00B04369" w:rsidRDefault="00B04369" w:rsidP="00B04369">
            <w:pPr>
              <w:tabs>
                <w:tab w:val="left" w:pos="303"/>
              </w:tabs>
              <w:spacing w:before="60" w:beforeAutospacing="0" w:after="60"/>
              <w:rPr>
                <w:rFonts w:ascii="Tahoma" w:hAnsi="Tahoma" w:cs="Tahoma"/>
                <w:highlight w:val="yellow"/>
              </w:rPr>
            </w:pPr>
            <w:r w:rsidRPr="00B04369">
              <w:rPr>
                <w:rFonts w:ascii="Tahoma" w:hAnsi="Tahoma" w:cs="Tahoma"/>
              </w:rPr>
              <w:t>ΟΧΙ</w:t>
            </w:r>
          </w:p>
        </w:tc>
        <w:tc>
          <w:tcPr>
            <w:tcW w:w="1276" w:type="dxa"/>
            <w:vAlign w:val="center"/>
          </w:tcPr>
          <w:p w14:paraId="61CF8096" w14:textId="77CFABB1" w:rsidR="00CB133B" w:rsidRPr="00221958" w:rsidRDefault="0036542F" w:rsidP="0036542F">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ΤΑ ΤΡΙΑ</w:t>
            </w:r>
            <w:r>
              <w:rPr>
                <w:rFonts w:ascii="Tahoma" w:hAnsi="Tahoma" w:cs="Tahoma"/>
                <w:b/>
                <w:bCs/>
                <w:highlight w:val="yellow"/>
              </w:rPr>
              <w:t xml:space="preserve">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163" w:type="dxa"/>
          </w:tcPr>
          <w:p w14:paraId="7084EB2F" w14:textId="78B83282" w:rsidR="00CB133B" w:rsidRPr="00B04369" w:rsidRDefault="0036542F" w:rsidP="00976554">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363F4B1B" w14:textId="7A1ADA55" w:rsidR="00CB133B" w:rsidRPr="005420D9" w:rsidRDefault="0036542F" w:rsidP="00976554">
            <w:pPr>
              <w:tabs>
                <w:tab w:val="left" w:pos="273"/>
              </w:tabs>
              <w:spacing w:before="60" w:beforeAutospacing="0" w:after="60"/>
              <w:jc w:val="left"/>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6439C4C0" w14:textId="3BBCC494" w:rsidR="00CB133B" w:rsidRDefault="00B04369" w:rsidP="00B04369">
            <w:pPr>
              <w:tabs>
                <w:tab w:val="left" w:pos="234"/>
              </w:tabs>
              <w:spacing w:before="60" w:beforeAutospacing="0" w:after="60"/>
              <w:jc w:val="center"/>
              <w:rPr>
                <w:rFonts w:ascii="Tahoma" w:hAnsi="Tahoma" w:cs="Tahoma"/>
              </w:rPr>
            </w:pPr>
            <w:r>
              <w:rPr>
                <w:rFonts w:ascii="Tahoma" w:hAnsi="Tahoma" w:cs="Tahoma"/>
              </w:rPr>
              <w:t>Χ</w:t>
            </w:r>
          </w:p>
          <w:p w14:paraId="35312D57" w14:textId="7F41E0F5" w:rsidR="00B04369" w:rsidRPr="00B04369" w:rsidRDefault="00B04369" w:rsidP="00B04369">
            <w:pPr>
              <w:tabs>
                <w:tab w:val="left" w:pos="234"/>
              </w:tabs>
              <w:spacing w:before="60" w:beforeAutospacing="0" w:after="60"/>
              <w:jc w:val="center"/>
              <w:rPr>
                <w:rFonts w:ascii="Tahoma" w:hAnsi="Tahoma" w:cs="Tahoma"/>
              </w:rPr>
            </w:pPr>
          </w:p>
        </w:tc>
        <w:tc>
          <w:tcPr>
            <w:tcW w:w="1134" w:type="dxa"/>
          </w:tcPr>
          <w:p w14:paraId="27701666" w14:textId="77777777" w:rsidR="00B04369" w:rsidRDefault="00B04369" w:rsidP="00B04369">
            <w:pPr>
              <w:tabs>
                <w:tab w:val="left" w:pos="301"/>
              </w:tabs>
              <w:spacing w:before="60" w:beforeAutospacing="0" w:after="60"/>
              <w:jc w:val="center"/>
              <w:rPr>
                <w:rFonts w:ascii="Tahoma" w:hAnsi="Tahoma" w:cs="Tahoma"/>
              </w:rPr>
            </w:pPr>
          </w:p>
          <w:p w14:paraId="415412A4" w14:textId="77777777" w:rsidR="00B04369" w:rsidRDefault="00B04369" w:rsidP="00B04369">
            <w:pPr>
              <w:tabs>
                <w:tab w:val="left" w:pos="301"/>
              </w:tabs>
              <w:spacing w:before="60" w:beforeAutospacing="0" w:after="60"/>
              <w:jc w:val="center"/>
              <w:rPr>
                <w:rFonts w:ascii="Tahoma" w:hAnsi="Tahoma" w:cs="Tahoma"/>
              </w:rPr>
            </w:pPr>
          </w:p>
          <w:p w14:paraId="61E11574" w14:textId="77777777" w:rsidR="00221958" w:rsidRDefault="00221958" w:rsidP="00B04369">
            <w:pPr>
              <w:tabs>
                <w:tab w:val="left" w:pos="301"/>
              </w:tabs>
              <w:spacing w:before="60" w:beforeAutospacing="0" w:after="60"/>
              <w:jc w:val="center"/>
              <w:rPr>
                <w:rFonts w:ascii="Tahoma" w:hAnsi="Tahoma" w:cs="Tahoma"/>
              </w:rPr>
            </w:pPr>
          </w:p>
          <w:p w14:paraId="2404D107" w14:textId="77777777" w:rsidR="00221958" w:rsidRDefault="00221958" w:rsidP="00B04369">
            <w:pPr>
              <w:tabs>
                <w:tab w:val="left" w:pos="301"/>
              </w:tabs>
              <w:spacing w:before="60" w:beforeAutospacing="0" w:after="60"/>
              <w:jc w:val="center"/>
              <w:rPr>
                <w:rFonts w:ascii="Tahoma" w:hAnsi="Tahoma" w:cs="Tahoma"/>
              </w:rPr>
            </w:pPr>
          </w:p>
          <w:p w14:paraId="3AA536FA" w14:textId="1300E2AD" w:rsidR="00CB133B" w:rsidRPr="00B04369" w:rsidRDefault="00B04369" w:rsidP="00B0436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3AA70E19" w14:textId="77777777" w:rsidTr="008E0D9B">
        <w:trPr>
          <w:trHeight w:val="381"/>
        </w:trPr>
        <w:tc>
          <w:tcPr>
            <w:tcW w:w="1134" w:type="dxa"/>
            <w:vAlign w:val="center"/>
          </w:tcPr>
          <w:p w14:paraId="65C91027" w14:textId="41F84C5D" w:rsidR="005420D9" w:rsidRPr="004E6562" w:rsidRDefault="005420D9" w:rsidP="005420D9">
            <w:pPr>
              <w:tabs>
                <w:tab w:val="left" w:pos="273"/>
              </w:tabs>
              <w:spacing w:before="60" w:beforeAutospacing="0" w:after="60"/>
              <w:jc w:val="left"/>
              <w:rPr>
                <w:rFonts w:ascii="Tahoma" w:hAnsi="Tahoma" w:cs="Tahoma"/>
                <w:sz w:val="15"/>
                <w:szCs w:val="15"/>
              </w:rPr>
            </w:pPr>
            <w:r>
              <w:rPr>
                <w:rFonts w:ascii="Tahoma" w:hAnsi="Tahoma" w:cs="Tahoma"/>
                <w:sz w:val="15"/>
                <w:szCs w:val="15"/>
              </w:rPr>
              <w:t>2</w:t>
            </w:r>
            <w:r w:rsidRPr="004E6562">
              <w:rPr>
                <w:rFonts w:ascii="Tahoma" w:hAnsi="Tahoma" w:cs="Tahoma"/>
                <w:sz w:val="15"/>
                <w:szCs w:val="15"/>
              </w:rPr>
              <w:t>.</w:t>
            </w:r>
          </w:p>
        </w:tc>
        <w:tc>
          <w:tcPr>
            <w:tcW w:w="1276" w:type="dxa"/>
            <w:vAlign w:val="center"/>
          </w:tcPr>
          <w:p w14:paraId="6D7D9303" w14:textId="26827C86" w:rsidR="005420D9" w:rsidRPr="00221958" w:rsidRDefault="005420D9" w:rsidP="005420D9">
            <w:pPr>
              <w:tabs>
                <w:tab w:val="left" w:pos="284"/>
              </w:tabs>
              <w:spacing w:before="60" w:beforeAutospacing="0" w:after="60"/>
              <w:jc w:val="left"/>
              <w:rPr>
                <w:rFonts w:ascii="Tahoma" w:hAnsi="Tahoma" w:cs="Tahoma"/>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057DDB0C" w14:textId="139F9B29" w:rsidR="005420D9" w:rsidRPr="00B04369" w:rsidRDefault="005420D9" w:rsidP="005420D9">
            <w:pPr>
              <w:tabs>
                <w:tab w:val="left" w:pos="303"/>
              </w:tabs>
              <w:spacing w:before="60" w:beforeAutospacing="0" w:after="60"/>
              <w:rPr>
                <w:rFonts w:ascii="Tahoma" w:hAnsi="Tahoma" w:cs="Tahoma"/>
              </w:rPr>
            </w:pPr>
            <w:r w:rsidRPr="00B04369">
              <w:rPr>
                <w:rFonts w:ascii="Tahoma" w:hAnsi="Tahoma" w:cs="Tahoma"/>
              </w:rPr>
              <w:t>ΟΧΙ</w:t>
            </w:r>
          </w:p>
        </w:tc>
        <w:tc>
          <w:tcPr>
            <w:tcW w:w="1276" w:type="dxa"/>
            <w:vAlign w:val="center"/>
          </w:tcPr>
          <w:p w14:paraId="4848FFB3" w14:textId="4B8AB8A9" w:rsidR="005420D9" w:rsidRPr="00B04369" w:rsidRDefault="0036542F" w:rsidP="005420D9">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163" w:type="dxa"/>
          </w:tcPr>
          <w:p w14:paraId="3386538A" w14:textId="350BE943" w:rsidR="005420D9" w:rsidRPr="00B04369" w:rsidRDefault="0036542F" w:rsidP="005420D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433FA2FC" w14:textId="2F7401D1" w:rsidR="005420D9" w:rsidRPr="00B04369" w:rsidRDefault="0036542F" w:rsidP="005420D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301E0286" w14:textId="77777777" w:rsidR="005420D9" w:rsidRDefault="005420D9" w:rsidP="005420D9">
            <w:pPr>
              <w:tabs>
                <w:tab w:val="left" w:pos="234"/>
              </w:tabs>
              <w:spacing w:before="60" w:beforeAutospacing="0" w:after="60"/>
              <w:jc w:val="center"/>
              <w:rPr>
                <w:rFonts w:ascii="Tahoma" w:hAnsi="Tahoma" w:cs="Tahoma"/>
              </w:rPr>
            </w:pPr>
            <w:r>
              <w:rPr>
                <w:rFonts w:ascii="Tahoma" w:hAnsi="Tahoma" w:cs="Tahoma"/>
              </w:rPr>
              <w:t>Χ</w:t>
            </w:r>
          </w:p>
          <w:p w14:paraId="7B5C6CD1" w14:textId="77777777" w:rsidR="005420D9" w:rsidRDefault="005420D9" w:rsidP="005420D9">
            <w:pPr>
              <w:tabs>
                <w:tab w:val="left" w:pos="234"/>
              </w:tabs>
              <w:spacing w:before="60" w:beforeAutospacing="0" w:after="60"/>
              <w:jc w:val="center"/>
              <w:rPr>
                <w:rFonts w:ascii="Tahoma" w:hAnsi="Tahoma" w:cs="Tahoma"/>
              </w:rPr>
            </w:pPr>
          </w:p>
        </w:tc>
        <w:tc>
          <w:tcPr>
            <w:tcW w:w="1134" w:type="dxa"/>
          </w:tcPr>
          <w:p w14:paraId="0A53890D" w14:textId="77777777" w:rsidR="005420D9" w:rsidRDefault="005420D9" w:rsidP="005420D9">
            <w:pPr>
              <w:tabs>
                <w:tab w:val="left" w:pos="301"/>
              </w:tabs>
              <w:spacing w:before="60" w:beforeAutospacing="0" w:after="60"/>
              <w:jc w:val="center"/>
              <w:rPr>
                <w:rFonts w:ascii="Tahoma" w:hAnsi="Tahoma" w:cs="Tahoma"/>
              </w:rPr>
            </w:pPr>
          </w:p>
          <w:p w14:paraId="41BD7E4E" w14:textId="77777777" w:rsidR="005420D9" w:rsidRDefault="005420D9" w:rsidP="005420D9">
            <w:pPr>
              <w:tabs>
                <w:tab w:val="left" w:pos="301"/>
              </w:tabs>
              <w:spacing w:before="60" w:beforeAutospacing="0" w:after="60"/>
              <w:jc w:val="center"/>
              <w:rPr>
                <w:rFonts w:ascii="Tahoma" w:hAnsi="Tahoma" w:cs="Tahoma"/>
              </w:rPr>
            </w:pPr>
          </w:p>
          <w:p w14:paraId="1DA35439" w14:textId="77777777" w:rsidR="005420D9" w:rsidRDefault="005420D9" w:rsidP="005420D9">
            <w:pPr>
              <w:tabs>
                <w:tab w:val="left" w:pos="301"/>
              </w:tabs>
              <w:spacing w:before="60" w:beforeAutospacing="0" w:after="60"/>
              <w:jc w:val="center"/>
              <w:rPr>
                <w:rFonts w:ascii="Tahoma" w:hAnsi="Tahoma" w:cs="Tahoma"/>
              </w:rPr>
            </w:pPr>
          </w:p>
          <w:p w14:paraId="1DE2D90A" w14:textId="77777777" w:rsidR="005420D9" w:rsidRDefault="005420D9" w:rsidP="005420D9">
            <w:pPr>
              <w:tabs>
                <w:tab w:val="left" w:pos="301"/>
              </w:tabs>
              <w:spacing w:before="60" w:beforeAutospacing="0" w:after="60"/>
              <w:jc w:val="center"/>
              <w:rPr>
                <w:rFonts w:ascii="Tahoma" w:hAnsi="Tahoma" w:cs="Tahoma"/>
              </w:rPr>
            </w:pPr>
          </w:p>
          <w:p w14:paraId="23C794E0" w14:textId="22AD0F4E" w:rsidR="005420D9" w:rsidRDefault="005420D9" w:rsidP="005420D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3042580D" w14:textId="77777777" w:rsidTr="008E0D9B">
        <w:trPr>
          <w:trHeight w:val="381"/>
        </w:trPr>
        <w:tc>
          <w:tcPr>
            <w:tcW w:w="1134" w:type="dxa"/>
            <w:vAlign w:val="center"/>
          </w:tcPr>
          <w:p w14:paraId="4A2D6A4A" w14:textId="4D8CF29C" w:rsidR="005420D9" w:rsidRPr="004E6562" w:rsidRDefault="005420D9" w:rsidP="005420D9">
            <w:pPr>
              <w:tabs>
                <w:tab w:val="left" w:pos="273"/>
              </w:tabs>
              <w:spacing w:before="60" w:beforeAutospacing="0" w:after="60"/>
              <w:jc w:val="left"/>
              <w:rPr>
                <w:rFonts w:ascii="Tahoma" w:hAnsi="Tahoma" w:cs="Tahoma"/>
                <w:sz w:val="15"/>
                <w:szCs w:val="15"/>
              </w:rPr>
            </w:pPr>
            <w:r>
              <w:rPr>
                <w:rFonts w:ascii="Tahoma" w:hAnsi="Tahoma" w:cs="Tahoma"/>
                <w:sz w:val="15"/>
                <w:szCs w:val="15"/>
              </w:rPr>
              <w:t>3</w:t>
            </w:r>
            <w:r w:rsidRPr="004E6562">
              <w:rPr>
                <w:rFonts w:ascii="Tahoma" w:hAnsi="Tahoma" w:cs="Tahoma"/>
                <w:sz w:val="15"/>
                <w:szCs w:val="15"/>
              </w:rPr>
              <w:t>.</w:t>
            </w:r>
          </w:p>
        </w:tc>
        <w:tc>
          <w:tcPr>
            <w:tcW w:w="1276" w:type="dxa"/>
            <w:vAlign w:val="center"/>
          </w:tcPr>
          <w:p w14:paraId="4B5380E2" w14:textId="729915AC" w:rsidR="005420D9" w:rsidRPr="00221958" w:rsidRDefault="005420D9" w:rsidP="005420D9">
            <w:pPr>
              <w:tabs>
                <w:tab w:val="left" w:pos="284"/>
              </w:tabs>
              <w:spacing w:before="60" w:beforeAutospacing="0" w:after="60"/>
              <w:jc w:val="left"/>
              <w:rPr>
                <w:rFonts w:ascii="Tahoma" w:hAnsi="Tahoma" w:cs="Tahoma"/>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5D843C6F" w14:textId="7CAD6F5A" w:rsidR="005420D9" w:rsidRPr="00B04369" w:rsidRDefault="005420D9" w:rsidP="005420D9">
            <w:pPr>
              <w:tabs>
                <w:tab w:val="left" w:pos="303"/>
              </w:tabs>
              <w:spacing w:before="60" w:beforeAutospacing="0" w:after="60"/>
              <w:rPr>
                <w:rFonts w:ascii="Tahoma" w:hAnsi="Tahoma" w:cs="Tahoma"/>
              </w:rPr>
            </w:pPr>
            <w:r w:rsidRPr="00B04369">
              <w:rPr>
                <w:rFonts w:ascii="Tahoma" w:hAnsi="Tahoma" w:cs="Tahoma"/>
              </w:rPr>
              <w:t>ΟΧΙ</w:t>
            </w:r>
          </w:p>
        </w:tc>
        <w:tc>
          <w:tcPr>
            <w:tcW w:w="1276" w:type="dxa"/>
            <w:vAlign w:val="center"/>
          </w:tcPr>
          <w:p w14:paraId="350F6277" w14:textId="30284B17" w:rsidR="005420D9" w:rsidRPr="00B04369" w:rsidRDefault="0036542F" w:rsidP="005420D9">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163" w:type="dxa"/>
          </w:tcPr>
          <w:p w14:paraId="2A41378A" w14:textId="253772D6" w:rsidR="005420D9" w:rsidRPr="00B04369" w:rsidRDefault="0036542F" w:rsidP="005420D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22FC677A" w14:textId="26D8AE6F" w:rsidR="005420D9" w:rsidRPr="00B04369" w:rsidRDefault="0036542F" w:rsidP="005420D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1B318EE5" w14:textId="77777777" w:rsidR="005420D9" w:rsidRDefault="005420D9" w:rsidP="005420D9">
            <w:pPr>
              <w:tabs>
                <w:tab w:val="left" w:pos="234"/>
              </w:tabs>
              <w:spacing w:before="60" w:beforeAutospacing="0" w:after="60"/>
              <w:jc w:val="center"/>
              <w:rPr>
                <w:rFonts w:ascii="Tahoma" w:hAnsi="Tahoma" w:cs="Tahoma"/>
              </w:rPr>
            </w:pPr>
            <w:r>
              <w:rPr>
                <w:rFonts w:ascii="Tahoma" w:hAnsi="Tahoma" w:cs="Tahoma"/>
              </w:rPr>
              <w:t>Χ</w:t>
            </w:r>
          </w:p>
          <w:p w14:paraId="481A6B97" w14:textId="77777777" w:rsidR="005420D9" w:rsidRDefault="005420D9" w:rsidP="005420D9">
            <w:pPr>
              <w:tabs>
                <w:tab w:val="left" w:pos="234"/>
              </w:tabs>
              <w:spacing w:before="60" w:beforeAutospacing="0" w:after="60"/>
              <w:jc w:val="center"/>
              <w:rPr>
                <w:rFonts w:ascii="Tahoma" w:hAnsi="Tahoma" w:cs="Tahoma"/>
              </w:rPr>
            </w:pPr>
          </w:p>
        </w:tc>
        <w:tc>
          <w:tcPr>
            <w:tcW w:w="1134" w:type="dxa"/>
          </w:tcPr>
          <w:p w14:paraId="5743AA07" w14:textId="77777777" w:rsidR="005420D9" w:rsidRDefault="005420D9" w:rsidP="005420D9">
            <w:pPr>
              <w:tabs>
                <w:tab w:val="left" w:pos="301"/>
              </w:tabs>
              <w:spacing w:before="60" w:beforeAutospacing="0" w:after="60"/>
              <w:jc w:val="center"/>
              <w:rPr>
                <w:rFonts w:ascii="Tahoma" w:hAnsi="Tahoma" w:cs="Tahoma"/>
              </w:rPr>
            </w:pPr>
          </w:p>
          <w:p w14:paraId="59DEA948" w14:textId="77777777" w:rsidR="005420D9" w:rsidRDefault="005420D9" w:rsidP="005420D9">
            <w:pPr>
              <w:tabs>
                <w:tab w:val="left" w:pos="301"/>
              </w:tabs>
              <w:spacing w:before="60" w:beforeAutospacing="0" w:after="60"/>
              <w:jc w:val="center"/>
              <w:rPr>
                <w:rFonts w:ascii="Tahoma" w:hAnsi="Tahoma" w:cs="Tahoma"/>
              </w:rPr>
            </w:pPr>
          </w:p>
          <w:p w14:paraId="4E1107B9" w14:textId="77777777" w:rsidR="005420D9" w:rsidRDefault="005420D9" w:rsidP="005420D9">
            <w:pPr>
              <w:tabs>
                <w:tab w:val="left" w:pos="301"/>
              </w:tabs>
              <w:spacing w:before="60" w:beforeAutospacing="0" w:after="60"/>
              <w:jc w:val="center"/>
              <w:rPr>
                <w:rFonts w:ascii="Tahoma" w:hAnsi="Tahoma" w:cs="Tahoma"/>
              </w:rPr>
            </w:pPr>
          </w:p>
          <w:p w14:paraId="7E621281" w14:textId="77777777" w:rsidR="005420D9" w:rsidRDefault="005420D9" w:rsidP="005420D9">
            <w:pPr>
              <w:tabs>
                <w:tab w:val="left" w:pos="301"/>
              </w:tabs>
              <w:spacing w:before="60" w:beforeAutospacing="0" w:after="60"/>
              <w:jc w:val="center"/>
              <w:rPr>
                <w:rFonts w:ascii="Tahoma" w:hAnsi="Tahoma" w:cs="Tahoma"/>
              </w:rPr>
            </w:pPr>
          </w:p>
          <w:p w14:paraId="389E6981" w14:textId="136CD7F3" w:rsidR="005420D9" w:rsidRDefault="005420D9" w:rsidP="005420D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21EDF3FA" w14:textId="77777777" w:rsidTr="008E0D9B">
        <w:trPr>
          <w:trHeight w:val="381"/>
        </w:trPr>
        <w:tc>
          <w:tcPr>
            <w:tcW w:w="2410" w:type="dxa"/>
            <w:gridSpan w:val="2"/>
            <w:vAlign w:val="center"/>
          </w:tcPr>
          <w:p w14:paraId="6EFCC3E8" w14:textId="77777777" w:rsidR="005420D9" w:rsidRPr="00C53DD7" w:rsidRDefault="005420D9" w:rsidP="005420D9">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5420D9" w:rsidRPr="00571072" w:rsidRDefault="005420D9" w:rsidP="005420D9">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5420D9" w:rsidRPr="000155B3" w:rsidRDefault="005420D9" w:rsidP="005420D9">
            <w:pPr>
              <w:tabs>
                <w:tab w:val="left" w:pos="273"/>
              </w:tabs>
              <w:spacing w:before="0" w:beforeAutospacing="0"/>
              <w:jc w:val="center"/>
              <w:rPr>
                <w:rFonts w:ascii="Tahoma" w:hAnsi="Tahoma" w:cs="Tahoma"/>
                <w:b/>
                <w:highlight w:val="yellow"/>
              </w:rPr>
            </w:pPr>
          </w:p>
        </w:tc>
        <w:tc>
          <w:tcPr>
            <w:tcW w:w="1163" w:type="dxa"/>
          </w:tcPr>
          <w:p w14:paraId="1E64A22D"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5420D9" w:rsidRPr="000155B3" w:rsidRDefault="005420D9" w:rsidP="005420D9">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5420D9" w:rsidRPr="004E6562" w:rsidRDefault="005420D9" w:rsidP="005420D9">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18F1D230" w:rsidR="00221958" w:rsidRPr="004E6562" w:rsidRDefault="0036542F" w:rsidP="00976554">
            <w:pPr>
              <w:tabs>
                <w:tab w:val="left" w:pos="273"/>
              </w:tabs>
              <w:spacing w:before="0" w:beforeAutospacing="0"/>
              <w:jc w:val="center"/>
              <w:rPr>
                <w:rFonts w:ascii="Tahoma" w:hAnsi="Tahoma" w:cs="Tahoma"/>
                <w:i/>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0236B9F0" w14:textId="0CE3DE62" w:rsidR="00221958" w:rsidRPr="004E6562" w:rsidRDefault="0036542F" w:rsidP="00976554">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r>
              <w:rPr>
                <w:rFonts w:ascii="Tahoma" w:hAnsi="Tahoma" w:cs="Tahoma"/>
                <w:b/>
                <w:bCs/>
                <w:highlight w:val="yellow"/>
              </w:rPr>
              <w:t xml:space="preserve"> </w:t>
            </w:r>
          </w:p>
        </w:tc>
        <w:tc>
          <w:tcPr>
            <w:tcW w:w="1843" w:type="dxa"/>
            <w:shd w:val="clear" w:color="auto" w:fill="auto"/>
            <w:vAlign w:val="center"/>
          </w:tcPr>
          <w:p w14:paraId="0887E1B1" w14:textId="7E1B0E05" w:rsidR="003D489C"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14CC9869" w:rsidR="00C10B12" w:rsidRPr="00C10B12" w:rsidRDefault="00B04369" w:rsidP="00B04369">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14:paraId="2E25D14E" w14:textId="07FFADC5" w:rsidR="00C10B12" w:rsidRPr="004E6562" w:rsidRDefault="00B04369" w:rsidP="00976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7BDB5C6C" w14:textId="6EF5C6CE" w:rsidR="00C10B12"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6A6DF87F" w:rsidR="00221958" w:rsidRPr="00571072" w:rsidRDefault="0036542F" w:rsidP="00976554">
            <w:pPr>
              <w:tabs>
                <w:tab w:val="left" w:pos="273"/>
              </w:tabs>
              <w:spacing w:before="0" w:beforeAutospacing="0"/>
              <w:jc w:val="center"/>
              <w:rPr>
                <w:rFonts w:ascii="Tahoma" w:hAnsi="Tahoma" w:cs="Tahoma"/>
                <w:i/>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3E2AFBD0" w14:textId="6ED39491" w:rsidR="00221958" w:rsidRPr="004E6562" w:rsidRDefault="0036542F" w:rsidP="00976554">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120B3E38" w14:textId="52A0B5C1" w:rsidR="00722534"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B04369" w:rsidRPr="00831AD0" w14:paraId="7ADAB53F" w14:textId="77777777" w:rsidTr="00E562DB">
        <w:trPr>
          <w:trHeight w:val="682"/>
        </w:trPr>
        <w:tc>
          <w:tcPr>
            <w:tcW w:w="738" w:type="dxa"/>
            <w:vMerge w:val="restart"/>
            <w:textDirection w:val="btLr"/>
            <w:vAlign w:val="center"/>
          </w:tcPr>
          <w:p w14:paraId="2647C42D" w14:textId="77777777" w:rsidR="00B04369" w:rsidRPr="004E6562" w:rsidRDefault="00B04369" w:rsidP="00B04369">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B04369" w:rsidRPr="00C53DD7" w:rsidRDefault="00B04369" w:rsidP="00B04369">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Pr>
                <w:rFonts w:ascii="Tahoma" w:hAnsi="Tahoma" w:cs="Tahoma"/>
                <w:sz w:val="15"/>
                <w:szCs w:val="15"/>
              </w:rPr>
              <w:t>ΜΟΝΑΔΙΑΙΟΥ</w:t>
            </w:r>
            <w:r w:rsidRPr="004D2120">
              <w:rPr>
                <w:rFonts w:ascii="Tahoma" w:hAnsi="Tahoma" w:cs="Tahoma"/>
                <w:sz w:val="15"/>
                <w:szCs w:val="15"/>
              </w:rPr>
              <w:t xml:space="preserve"> </w:t>
            </w:r>
            <w:r>
              <w:rPr>
                <w:rFonts w:ascii="Tahoma" w:hAnsi="Tahoma" w:cs="Tahoma"/>
                <w:sz w:val="15"/>
                <w:szCs w:val="15"/>
              </w:rPr>
              <w:t>ΚΟΣΤΟΥΣ</w:t>
            </w:r>
            <w:r w:rsidRPr="004D2120">
              <w:rPr>
                <w:rFonts w:ascii="Tahoma" w:hAnsi="Tahoma" w:cs="Tahoma"/>
                <w:sz w:val="15"/>
                <w:szCs w:val="15"/>
              </w:rPr>
              <w:t xml:space="preserve"> (</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4F64FCA2" w:rsidR="00B04369" w:rsidRPr="004D2120" w:rsidRDefault="00B04369" w:rsidP="00B04369">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14:paraId="52A02A8A" w14:textId="16381CD9" w:rsidR="00B04369" w:rsidRPr="004D2120" w:rsidRDefault="00B04369" w:rsidP="00B043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658CBFC8" w14:textId="1A5F916A" w:rsidR="00B04369" w:rsidRPr="004D2120"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3A638B7" w14:textId="77777777" w:rsidR="00B04369" w:rsidRPr="004D2120" w:rsidRDefault="00B04369" w:rsidP="00B04369">
            <w:pPr>
              <w:tabs>
                <w:tab w:val="left" w:pos="273"/>
              </w:tabs>
              <w:spacing w:before="0" w:beforeAutospacing="0"/>
              <w:ind w:hanging="69"/>
              <w:jc w:val="center"/>
              <w:rPr>
                <w:rFonts w:ascii="Tahoma" w:hAnsi="Tahoma" w:cs="Tahoma"/>
              </w:rPr>
            </w:pPr>
          </w:p>
        </w:tc>
      </w:tr>
      <w:tr w:rsidR="00B04369" w:rsidRPr="004E6562" w14:paraId="68772A9A" w14:textId="77777777" w:rsidTr="00E562DB">
        <w:trPr>
          <w:trHeight w:val="706"/>
        </w:trPr>
        <w:tc>
          <w:tcPr>
            <w:tcW w:w="738" w:type="dxa"/>
            <w:vMerge/>
            <w:textDirection w:val="btLr"/>
            <w:vAlign w:val="center"/>
          </w:tcPr>
          <w:p w14:paraId="336819E3" w14:textId="77777777" w:rsidR="00B04369" w:rsidRPr="004D2120" w:rsidRDefault="00B04369" w:rsidP="00B04369">
            <w:pPr>
              <w:tabs>
                <w:tab w:val="left" w:pos="273"/>
              </w:tabs>
              <w:spacing w:before="0" w:beforeAutospacing="0"/>
              <w:jc w:val="center"/>
              <w:rPr>
                <w:rFonts w:ascii="Tahoma" w:hAnsi="Tahoma" w:cs="Tahoma"/>
                <w:b/>
              </w:rPr>
            </w:pPr>
          </w:p>
        </w:tc>
        <w:tc>
          <w:tcPr>
            <w:tcW w:w="2268" w:type="dxa"/>
            <w:vAlign w:val="center"/>
          </w:tcPr>
          <w:p w14:paraId="3BB5F7CD" w14:textId="77777777" w:rsidR="00B04369" w:rsidRPr="00C53DD7" w:rsidRDefault="00B04369" w:rsidP="00B0436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ΔΑΠΑΝΕΣ βάσει ΚΑΤ’ ΑΠΟΚΟΠΗ ΠΟΣΟΥ (</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tcPr>
          <w:p w14:paraId="4EF0413F" w14:textId="4C25F6EB" w:rsidR="00B04369" w:rsidRPr="004E6562" w:rsidRDefault="00B04369" w:rsidP="00B04369">
            <w:pPr>
              <w:tabs>
                <w:tab w:val="left" w:pos="273"/>
              </w:tabs>
              <w:spacing w:before="0" w:beforeAutospacing="0"/>
              <w:jc w:val="center"/>
              <w:rPr>
                <w:rFonts w:ascii="Tahoma" w:hAnsi="Tahoma" w:cs="Tahoma"/>
              </w:rPr>
            </w:pPr>
            <w:r w:rsidRPr="00050360">
              <w:rPr>
                <w:rFonts w:ascii="Tahoma" w:hAnsi="Tahoma" w:cs="Tahoma"/>
              </w:rPr>
              <w:t>Χ</w:t>
            </w:r>
          </w:p>
        </w:tc>
        <w:tc>
          <w:tcPr>
            <w:tcW w:w="1842" w:type="dxa"/>
            <w:shd w:val="clear" w:color="auto" w:fill="auto"/>
          </w:tcPr>
          <w:p w14:paraId="7203FC8E" w14:textId="01B75F84" w:rsidR="00B04369" w:rsidRPr="004E6562" w:rsidRDefault="00B04369" w:rsidP="00B043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1DFCB84B" w14:textId="5F5A4BE6" w:rsidR="00B04369" w:rsidRPr="004E6562"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0336CD85" w14:textId="77777777" w:rsidR="00B04369" w:rsidRPr="004E6562" w:rsidRDefault="00B04369" w:rsidP="00B04369">
            <w:pPr>
              <w:tabs>
                <w:tab w:val="left" w:pos="273"/>
              </w:tabs>
              <w:spacing w:before="0" w:beforeAutospacing="0"/>
              <w:ind w:hanging="69"/>
              <w:jc w:val="center"/>
              <w:rPr>
                <w:rFonts w:ascii="Tahoma" w:hAnsi="Tahoma" w:cs="Tahoma"/>
              </w:rPr>
            </w:pPr>
          </w:p>
        </w:tc>
      </w:tr>
      <w:tr w:rsidR="005420D9" w:rsidRPr="004E6562" w14:paraId="4607C82F" w14:textId="77777777" w:rsidTr="00E562DB">
        <w:trPr>
          <w:trHeight w:val="688"/>
        </w:trPr>
        <w:tc>
          <w:tcPr>
            <w:tcW w:w="738" w:type="dxa"/>
            <w:vMerge/>
            <w:vAlign w:val="center"/>
          </w:tcPr>
          <w:p w14:paraId="3EAA3422"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29ED332"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sidRPr="00E71CA6">
              <w:rPr>
                <w:rFonts w:ascii="Tahoma" w:hAnsi="Tahoma" w:cs="Tahoma"/>
                <w:sz w:val="15"/>
                <w:szCs w:val="15"/>
              </w:rPr>
              <w:t xml:space="preserve"> </w:t>
            </w:r>
            <w:r>
              <w:rPr>
                <w:rFonts w:ascii="Tahoma" w:hAnsi="Tahoma" w:cs="Tahoma"/>
                <w:sz w:val="15"/>
                <w:szCs w:val="15"/>
                <w:lang w:val="en-US"/>
              </w:rPr>
              <w:t>Rate</w:t>
            </w:r>
            <w:r w:rsidRPr="00E71CA6">
              <w:rPr>
                <w:rFonts w:ascii="Tahoma" w:hAnsi="Tahoma" w:cs="Tahoma"/>
                <w:sz w:val="15"/>
                <w:szCs w:val="15"/>
              </w:rPr>
              <w:t xml:space="preserve"> </w:t>
            </w:r>
            <w:r>
              <w:rPr>
                <w:rFonts w:ascii="Tahoma" w:hAnsi="Tahoma" w:cs="Tahoma"/>
                <w:sz w:val="15"/>
                <w:szCs w:val="15"/>
                <w:lang w:val="en-US"/>
              </w:rPr>
              <w:t>Financing</w:t>
            </w:r>
            <w:r w:rsidRPr="00E71CA6">
              <w:rPr>
                <w:rFonts w:ascii="Tahoma" w:hAnsi="Tahoma" w:cs="Tahoma"/>
                <w:sz w:val="15"/>
                <w:szCs w:val="15"/>
              </w:rPr>
              <w:t>)</w:t>
            </w:r>
            <w:r w:rsidRPr="00C53DD7">
              <w:rPr>
                <w:rFonts w:ascii="Tahoma" w:hAnsi="Tahoma" w:cs="Tahoma"/>
                <w:sz w:val="15"/>
                <w:szCs w:val="15"/>
              </w:rPr>
              <w:t xml:space="preserve"> </w:t>
            </w:r>
          </w:p>
        </w:tc>
        <w:tc>
          <w:tcPr>
            <w:tcW w:w="1843" w:type="dxa"/>
            <w:vAlign w:val="center"/>
          </w:tcPr>
          <w:p w14:paraId="4218ECA5" w14:textId="3FBA635B" w:rsidR="005420D9" w:rsidRPr="004E6562" w:rsidRDefault="0036542F" w:rsidP="005420D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vAlign w:val="center"/>
          </w:tcPr>
          <w:p w14:paraId="513B5AB8" w14:textId="15FE7BE0" w:rsidR="005420D9" w:rsidRPr="004E6562" w:rsidRDefault="0036542F" w:rsidP="005420D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6D142A72" w14:textId="5812DE12"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39AD3CF1"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77CA4BAF" w14:textId="77777777" w:rsidTr="006E1734">
        <w:trPr>
          <w:trHeight w:val="545"/>
        </w:trPr>
        <w:tc>
          <w:tcPr>
            <w:tcW w:w="738" w:type="dxa"/>
            <w:vMerge/>
            <w:vAlign w:val="center"/>
          </w:tcPr>
          <w:p w14:paraId="33979CB9"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5A644364"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Pr>
                <w:rFonts w:ascii="Tahoma" w:hAnsi="Tahoma" w:cs="Tahoma"/>
                <w:sz w:val="15"/>
                <w:szCs w:val="15"/>
              </w:rPr>
              <w:t xml:space="preserve">βάσει ποσοστού  </w:t>
            </w:r>
          </w:p>
        </w:tc>
        <w:tc>
          <w:tcPr>
            <w:tcW w:w="1843" w:type="dxa"/>
            <w:vAlign w:val="center"/>
          </w:tcPr>
          <w:p w14:paraId="537A3988" w14:textId="422BF15F" w:rsidR="005420D9" w:rsidRPr="004E6562" w:rsidRDefault="005420D9" w:rsidP="005420D9">
            <w:pPr>
              <w:tabs>
                <w:tab w:val="left" w:pos="273"/>
              </w:tabs>
              <w:spacing w:before="0" w:beforeAutospacing="0"/>
              <w:jc w:val="center"/>
              <w:rPr>
                <w:rFonts w:ascii="Tahoma" w:hAnsi="Tahoma" w:cs="Tahoma"/>
              </w:rPr>
            </w:pPr>
          </w:p>
        </w:tc>
        <w:tc>
          <w:tcPr>
            <w:tcW w:w="1842" w:type="dxa"/>
            <w:vAlign w:val="center"/>
          </w:tcPr>
          <w:p w14:paraId="12FDE6F5" w14:textId="0746CCD0" w:rsidR="005420D9" w:rsidRPr="004E6562" w:rsidRDefault="005420D9" w:rsidP="005420D9">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3FD13609" w:rsidR="005420D9" w:rsidRPr="004E6562" w:rsidRDefault="005420D9" w:rsidP="005420D9">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2BC5C7E6" w14:textId="77777777" w:rsidTr="006E1734">
        <w:trPr>
          <w:trHeight w:val="399"/>
        </w:trPr>
        <w:tc>
          <w:tcPr>
            <w:tcW w:w="738" w:type="dxa"/>
            <w:vMerge/>
            <w:vAlign w:val="center"/>
          </w:tcPr>
          <w:p w14:paraId="26C67961"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72B3B02" w14:textId="77777777" w:rsidR="005420D9" w:rsidRPr="00C53DD7" w:rsidRDefault="005420D9" w:rsidP="005420D9">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D9E034C" w:rsidR="005420D9" w:rsidRPr="004E6562" w:rsidRDefault="0036542F" w:rsidP="005420D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0F16FB01" w14:textId="63D30C3D" w:rsidR="005420D9" w:rsidRPr="004E6562" w:rsidRDefault="0036542F" w:rsidP="005420D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7FA80550" w14:textId="66DE3A78"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BE0D7DA" w14:textId="77777777" w:rsidR="005420D9" w:rsidRPr="004E6562" w:rsidRDefault="005420D9" w:rsidP="005420D9">
            <w:pPr>
              <w:tabs>
                <w:tab w:val="left" w:pos="273"/>
              </w:tabs>
              <w:spacing w:before="0" w:beforeAutospacing="0"/>
              <w:jc w:val="center"/>
              <w:rPr>
                <w:rFonts w:ascii="Tahoma" w:hAnsi="Tahoma" w:cs="Tahoma"/>
              </w:rPr>
            </w:pPr>
          </w:p>
        </w:tc>
      </w:tr>
      <w:tr w:rsidR="005420D9"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5420D9" w:rsidRPr="00117689" w:rsidRDefault="005420D9" w:rsidP="005420D9">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23A78961" w:rsidR="005420D9" w:rsidRPr="000155B3" w:rsidRDefault="0036542F" w:rsidP="005420D9">
            <w:pPr>
              <w:tabs>
                <w:tab w:val="left" w:pos="273"/>
              </w:tabs>
              <w:spacing w:before="0" w:beforeAutospacing="0"/>
              <w:jc w:val="center"/>
              <w:rPr>
                <w:rFonts w:ascii="Tahoma" w:hAnsi="Tahoma" w:cs="Tahoma"/>
                <w:b/>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tcBorders>
              <w:bottom w:val="dotted" w:sz="4" w:space="0" w:color="auto"/>
            </w:tcBorders>
            <w:shd w:val="clear" w:color="auto" w:fill="92D050"/>
            <w:vAlign w:val="center"/>
          </w:tcPr>
          <w:p w14:paraId="3258798A" w14:textId="4B284E74" w:rsidR="005420D9" w:rsidRPr="004E6562" w:rsidRDefault="0036542F" w:rsidP="005420D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tcBorders>
              <w:bottom w:val="dotted" w:sz="4" w:space="0" w:color="auto"/>
            </w:tcBorders>
            <w:shd w:val="clear" w:color="auto" w:fill="FABF8F" w:themeFill="accent6" w:themeFillTint="99"/>
            <w:vAlign w:val="center"/>
          </w:tcPr>
          <w:p w14:paraId="073B758F" w14:textId="77777777" w:rsidR="005420D9" w:rsidRPr="004E6562" w:rsidRDefault="005420D9" w:rsidP="005420D9">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5420D9" w:rsidRPr="004E6562" w:rsidRDefault="005420D9" w:rsidP="005420D9">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lastRenderedPageBreak/>
              <w:t xml:space="preserve">Πρόγραμμα Δημοσίων Επενδύσεων </w:t>
            </w:r>
            <w:r>
              <w:rPr>
                <w:rFonts w:ascii="Tahoma" w:hAnsi="Tahoma" w:cs="Tahoma"/>
                <w:sz w:val="15"/>
                <w:szCs w:val="15"/>
              </w:rPr>
              <w:t>(ΠΔΕ)</w:t>
            </w:r>
          </w:p>
        </w:tc>
        <w:tc>
          <w:tcPr>
            <w:tcW w:w="930" w:type="pct"/>
          </w:tcPr>
          <w:p w14:paraId="2C116303" w14:textId="6450562A" w:rsidR="00221958" w:rsidRPr="005217AC" w:rsidRDefault="0036542F"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38" w:type="pct"/>
            <w:gridSpan w:val="2"/>
            <w:shd w:val="clear" w:color="auto" w:fill="auto"/>
          </w:tcPr>
          <w:p w14:paraId="3210323F" w14:textId="4A020BDE" w:rsidR="00221958" w:rsidRPr="005217AC" w:rsidRDefault="0036542F"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40" w:type="pct"/>
            <w:tcBorders>
              <w:bottom w:val="dotted" w:sz="4" w:space="0" w:color="auto"/>
            </w:tcBorders>
            <w:shd w:val="clear" w:color="auto" w:fill="auto"/>
          </w:tcPr>
          <w:p w14:paraId="326471A8" w14:textId="48BE63A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4B019C1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14:paraId="421FE609" w14:textId="17CDEE7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14:paraId="5CC8C813" w14:textId="5241B8A6"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3E559059"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14:paraId="5B359A39" w14:textId="738F6A3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14:paraId="326A7258" w14:textId="5FEAAF8C"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495D7988" w:rsidR="00023033" w:rsidRPr="005217AC" w:rsidRDefault="00B04369" w:rsidP="00B04369">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527278E0" w:rsidR="005420D9" w:rsidRPr="004E6562" w:rsidRDefault="0036542F" w:rsidP="00B04369">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48BD9165" w:rsidR="00CB133B" w:rsidRPr="00C53DD7"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2B7FAA5B" w:rsidR="00CB133B" w:rsidRPr="00EC23A1"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2B7D3D7D" w:rsidR="00CB133B" w:rsidRPr="00B04369" w:rsidRDefault="00B04369" w:rsidP="00976554">
            <w:pPr>
              <w:spacing w:before="60" w:beforeAutospacing="0" w:after="60"/>
              <w:ind w:left="141" w:hanging="141"/>
              <w:jc w:val="left"/>
              <w:rPr>
                <w:rFonts w:ascii="Tahoma" w:hAnsi="Tahoma" w:cs="Tahoma"/>
                <w:sz w:val="18"/>
                <w:szCs w:val="18"/>
              </w:rPr>
            </w:pPr>
            <w:r w:rsidRPr="00B04369">
              <w:rPr>
                <w:rFonts w:ascii="Tahoma" w:hAnsi="Tahoma" w:cs="Tahoma"/>
                <w:sz w:val="18"/>
                <w:szCs w:val="18"/>
                <w:highlight w:val="yellow"/>
              </w:rPr>
              <w:t>ΝΑΙ</w:t>
            </w: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436430E2"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r w:rsidR="00B04369" w:rsidRPr="00B04369">
              <w:rPr>
                <w:rFonts w:ascii="Tahoma" w:hAnsi="Tahoma" w:cs="Tahoma"/>
                <w:sz w:val="18"/>
                <w:szCs w:val="18"/>
                <w:highlight w:val="yellow"/>
              </w:rPr>
              <w:t>ΣΥΜΠΛΗΡΩΣΗ ΚΩΔΙΚΟΥ ΟΠΣ</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48AB03F8"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r w:rsidR="00221958">
              <w:rPr>
                <w:rFonts w:ascii="Tahoma" w:hAnsi="Tahoma" w:cs="Tahoma"/>
                <w:sz w:val="15"/>
                <w:szCs w:val="15"/>
              </w:rPr>
              <w:t xml:space="preserve"> </w:t>
            </w:r>
            <w:r w:rsidR="00221958" w:rsidRPr="0036542F">
              <w:rPr>
                <w:rFonts w:ascii="Tahoma" w:hAnsi="Tahoma" w:cs="Tahoma"/>
              </w:rPr>
              <w:t>Χ</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tcPr>
          <w:p w14:paraId="76CFF119" w14:textId="5F665EDF"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tcPr>
          <w:p w14:paraId="22614492" w14:textId="22BD9E15"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tcPr>
          <w:p w14:paraId="73958F1E" w14:textId="6C8418F0" w:rsidR="00D56F2A" w:rsidRPr="00B04369" w:rsidRDefault="00D56F2A" w:rsidP="00976554">
            <w:pPr>
              <w:spacing w:before="60" w:beforeAutospacing="0" w:after="60"/>
              <w:jc w:val="center"/>
              <w:rPr>
                <w:rFonts w:ascii="Tahoma" w:hAnsi="Tahoma" w:cs="Tahoma"/>
                <w:sz w:val="15"/>
                <w:szCs w:val="15"/>
                <w:highlight w:val="yellow"/>
              </w:rPr>
            </w:pPr>
          </w:p>
        </w:tc>
        <w:tc>
          <w:tcPr>
            <w:tcW w:w="872" w:type="dxa"/>
            <w:vAlign w:val="center"/>
          </w:tcPr>
          <w:p w14:paraId="4BA062D1" w14:textId="0A760400" w:rsidR="00D56F2A" w:rsidRPr="00B04369" w:rsidRDefault="00D56F2A" w:rsidP="00976554">
            <w:pPr>
              <w:spacing w:before="60" w:beforeAutospacing="0" w:after="60"/>
              <w:jc w:val="center"/>
              <w:rPr>
                <w:rFonts w:ascii="Tahoma" w:hAnsi="Tahoma" w:cs="Tahoma"/>
                <w:sz w:val="15"/>
                <w:szCs w:val="15"/>
                <w:highlight w:val="yellow"/>
              </w:rPr>
            </w:pPr>
          </w:p>
        </w:tc>
        <w:tc>
          <w:tcPr>
            <w:tcW w:w="1219" w:type="dxa"/>
            <w:vAlign w:val="center"/>
          </w:tcPr>
          <w:p w14:paraId="62FBBB93" w14:textId="4144E0EF" w:rsidR="00D56F2A" w:rsidRPr="00B04369" w:rsidRDefault="00D56F2A" w:rsidP="00976554">
            <w:pPr>
              <w:spacing w:before="60" w:beforeAutospacing="0" w:after="60"/>
              <w:jc w:val="center"/>
              <w:rPr>
                <w:rFonts w:ascii="Tahoma" w:hAnsi="Tahoma" w:cs="Tahoma"/>
                <w:sz w:val="15"/>
                <w:szCs w:val="15"/>
                <w:highlight w:val="yellow"/>
              </w:rPr>
            </w:pPr>
          </w:p>
        </w:tc>
        <w:tc>
          <w:tcPr>
            <w:tcW w:w="1204" w:type="dxa"/>
            <w:vAlign w:val="center"/>
          </w:tcPr>
          <w:p w14:paraId="6E57D376" w14:textId="351D54A4" w:rsidR="00D56F2A" w:rsidRPr="00B04369" w:rsidRDefault="00D56F2A" w:rsidP="00976554">
            <w:pPr>
              <w:spacing w:before="60" w:beforeAutospacing="0" w:after="60"/>
              <w:jc w:val="center"/>
              <w:rPr>
                <w:rFonts w:ascii="Tahoma" w:hAnsi="Tahoma" w:cs="Tahoma"/>
                <w:sz w:val="15"/>
                <w:szCs w:val="15"/>
                <w:highlight w:val="yellow"/>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tcPr>
          <w:p w14:paraId="16EBDC50" w14:textId="7A7769B6"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tcPr>
          <w:p w14:paraId="716FB32A" w14:textId="755289A5"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B04369" w:rsidRPr="00BF6F49" w14:paraId="7CF18870"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7F4EAB5F"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B04369" w:rsidRPr="00BF6F49" w:rsidRDefault="00B04369" w:rsidP="00B04369">
            <w:pPr>
              <w:spacing w:before="60" w:beforeAutospacing="0" w:after="60"/>
              <w:jc w:val="center"/>
              <w:rPr>
                <w:rFonts w:ascii="Tahoma" w:hAnsi="Tahoma" w:cs="Tahoma"/>
                <w:sz w:val="15"/>
                <w:szCs w:val="15"/>
              </w:rPr>
            </w:pPr>
          </w:p>
        </w:tc>
        <w:tc>
          <w:tcPr>
            <w:tcW w:w="1013" w:type="dxa"/>
            <w:vAlign w:val="center"/>
          </w:tcPr>
          <w:p w14:paraId="51A8CDF4" w14:textId="03B48578" w:rsidR="00B04369" w:rsidRPr="00BF6F49" w:rsidRDefault="00B04369" w:rsidP="00B04369">
            <w:pPr>
              <w:spacing w:before="60" w:beforeAutospacing="0" w:after="60"/>
              <w:jc w:val="center"/>
              <w:rPr>
                <w:rFonts w:ascii="Tahoma" w:hAnsi="Tahoma" w:cs="Tahoma"/>
                <w:sz w:val="15"/>
                <w:szCs w:val="15"/>
              </w:rPr>
            </w:pPr>
          </w:p>
        </w:tc>
        <w:tc>
          <w:tcPr>
            <w:tcW w:w="872" w:type="dxa"/>
            <w:vAlign w:val="center"/>
          </w:tcPr>
          <w:p w14:paraId="53F1EB45" w14:textId="2D71D992" w:rsidR="00B04369" w:rsidRPr="00BF6F49" w:rsidRDefault="00B04369" w:rsidP="00B04369">
            <w:pPr>
              <w:spacing w:before="60" w:beforeAutospacing="0" w:after="60"/>
              <w:jc w:val="center"/>
              <w:rPr>
                <w:rFonts w:ascii="Tahoma" w:hAnsi="Tahoma" w:cs="Tahoma"/>
                <w:sz w:val="15"/>
                <w:szCs w:val="15"/>
              </w:rPr>
            </w:pPr>
          </w:p>
        </w:tc>
        <w:tc>
          <w:tcPr>
            <w:tcW w:w="1219" w:type="dxa"/>
            <w:vAlign w:val="center"/>
          </w:tcPr>
          <w:p w14:paraId="02DBA9E9" w14:textId="10DDF0F6" w:rsidR="00B04369" w:rsidRPr="00BF6F49" w:rsidRDefault="00B04369" w:rsidP="00B04369">
            <w:pPr>
              <w:spacing w:before="60" w:beforeAutospacing="0" w:after="60"/>
              <w:jc w:val="center"/>
              <w:rPr>
                <w:rFonts w:ascii="Tahoma" w:hAnsi="Tahoma" w:cs="Tahoma"/>
                <w:sz w:val="15"/>
                <w:szCs w:val="15"/>
              </w:rPr>
            </w:pPr>
          </w:p>
        </w:tc>
        <w:tc>
          <w:tcPr>
            <w:tcW w:w="1204" w:type="dxa"/>
            <w:vAlign w:val="center"/>
          </w:tcPr>
          <w:p w14:paraId="4011FC14" w14:textId="77303E96"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D005A19"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18D187E" w14:textId="290D1D78" w:rsidR="00B04369" w:rsidRPr="00BF6F49" w:rsidRDefault="00B04369" w:rsidP="00F2798A">
            <w:pPr>
              <w:spacing w:before="60" w:beforeAutospacing="0" w:after="60"/>
              <w:jc w:val="left"/>
              <w:rPr>
                <w:rFonts w:ascii="Tahoma" w:hAnsi="Tahoma" w:cs="Tahoma"/>
                <w:sz w:val="15"/>
                <w:szCs w:val="15"/>
              </w:rPr>
            </w:pPr>
            <w:r>
              <w:rPr>
                <w:rFonts w:ascii="Tahoma" w:hAnsi="Tahoma" w:cs="Tahoma"/>
                <w:sz w:val="15"/>
                <w:szCs w:val="15"/>
              </w:rPr>
              <w:t xml:space="preserve"> </w:t>
            </w:r>
          </w:p>
        </w:tc>
      </w:tr>
      <w:tr w:rsidR="00B04369"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B04369" w:rsidRPr="00BF6F49" w:rsidRDefault="00B04369" w:rsidP="00B04369">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B04369" w:rsidRPr="00BF6F49" w:rsidRDefault="00B04369" w:rsidP="00B04369">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B04369" w:rsidRPr="00BF6F49" w:rsidRDefault="00B04369" w:rsidP="00B04369">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B04369" w:rsidRPr="00BF6F49" w:rsidRDefault="00B04369" w:rsidP="00B043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B04369" w:rsidRPr="00BF6F49" w:rsidRDefault="00B04369" w:rsidP="00B04369">
            <w:pPr>
              <w:spacing w:before="60" w:beforeAutospacing="0" w:after="60"/>
              <w:jc w:val="center"/>
              <w:rPr>
                <w:rFonts w:ascii="Tahoma" w:hAnsi="Tahoma" w:cs="Tahoma"/>
                <w:sz w:val="15"/>
                <w:szCs w:val="15"/>
              </w:rPr>
            </w:pPr>
          </w:p>
        </w:tc>
      </w:tr>
      <w:tr w:rsidR="00B04369"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3E6464F0"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B04369" w:rsidRPr="00BF6F49" w:rsidRDefault="00B04369" w:rsidP="00B04369">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80FF5AE"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750D4CC" w14:textId="77777777" w:rsidR="00B04369" w:rsidRPr="00BF6F49" w:rsidRDefault="00B04369" w:rsidP="00B04369">
            <w:pPr>
              <w:spacing w:before="60" w:beforeAutospacing="0" w:after="60"/>
              <w:jc w:val="center"/>
              <w:rPr>
                <w:rFonts w:ascii="Tahoma" w:hAnsi="Tahoma" w:cs="Tahoma"/>
                <w:sz w:val="15"/>
                <w:szCs w:val="15"/>
              </w:rPr>
            </w:pPr>
          </w:p>
        </w:tc>
      </w:tr>
      <w:tr w:rsidR="00F2798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F2798A" w:rsidRPr="00BF6F49" w:rsidRDefault="00F2798A" w:rsidP="00F2798A">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32DA177F" w:rsidR="00C143E4" w:rsidRPr="00BF6F49" w:rsidRDefault="0036542F" w:rsidP="00F2798A">
            <w:pPr>
              <w:spacing w:before="60" w:beforeAutospacing="0" w:after="60"/>
              <w:jc w:val="center"/>
              <w:rPr>
                <w:rFonts w:ascii="Tahoma" w:hAnsi="Tahoma" w:cs="Tahoma"/>
                <w:b/>
                <w:bCs/>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937" w:type="dxa"/>
            <w:noWrap/>
            <w:vAlign w:val="center"/>
            <w:hideMark/>
          </w:tcPr>
          <w:p w14:paraId="3D51CF92" w14:textId="44E3CF10" w:rsidR="00C143E4" w:rsidRPr="00BF6F49" w:rsidRDefault="0036542F" w:rsidP="005420D9">
            <w:pPr>
              <w:spacing w:before="60" w:beforeAutospacing="0" w:after="60"/>
              <w:jc w:val="center"/>
              <w:rPr>
                <w:rFonts w:ascii="Tahoma" w:hAnsi="Tahoma" w:cs="Tahoma"/>
                <w:b/>
                <w:bCs/>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4308" w:type="dxa"/>
            <w:gridSpan w:val="4"/>
            <w:noWrap/>
            <w:vAlign w:val="center"/>
            <w:hideMark/>
          </w:tcPr>
          <w:p w14:paraId="0694E378" w14:textId="77777777" w:rsidR="00F2798A" w:rsidRPr="00BF6F49" w:rsidRDefault="00F2798A" w:rsidP="00F2798A">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12FDE6F1"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14D98BC2" w14:textId="3191659F"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8D34865"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3450DB6C"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657F7426" w14:textId="77777777" w:rsidTr="005420D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tcPr>
          <w:p w14:paraId="00F98B2F" w14:textId="233905EB" w:rsidR="00C143E4" w:rsidRPr="00BF6F49" w:rsidRDefault="0036542F" w:rsidP="005420D9">
            <w:pPr>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w:t>
            </w:r>
            <w:bookmarkStart w:id="1" w:name="_GoBack"/>
            <w:bookmarkEnd w:id="1"/>
            <w:r>
              <w:rPr>
                <w:rFonts w:ascii="Tahoma" w:hAnsi="Tahoma" w:cs="Tahoma"/>
                <w:b/>
                <w:bCs/>
                <w:highlight w:val="yellow"/>
              </w:rPr>
              <w:lastRenderedPageBreak/>
              <w:t>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937" w:type="dxa"/>
            <w:noWrap/>
            <w:vAlign w:val="center"/>
          </w:tcPr>
          <w:p w14:paraId="005D33E3" w14:textId="293C0956" w:rsidR="00C143E4" w:rsidRPr="00BF6F49" w:rsidRDefault="0036542F" w:rsidP="005420D9">
            <w:pPr>
              <w:spacing w:before="60" w:beforeAutospacing="0" w:after="60"/>
              <w:jc w:val="center"/>
              <w:rPr>
                <w:rFonts w:ascii="Tahoma" w:hAnsi="Tahoma" w:cs="Tahoma"/>
                <w:sz w:val="15"/>
                <w:szCs w:val="15"/>
              </w:rPr>
            </w:pPr>
            <w:r w:rsidRPr="00B04369">
              <w:rPr>
                <w:rFonts w:ascii="Tahoma" w:hAnsi="Tahoma" w:cs="Tahoma"/>
                <w:highlight w:val="yellow"/>
              </w:rPr>
              <w:lastRenderedPageBreak/>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ΤΡΙΑ </w:t>
            </w:r>
            <w:r w:rsidRPr="00221958">
              <w:rPr>
                <w:rFonts w:ascii="Tahoma" w:hAnsi="Tahoma" w:cs="Tahoma"/>
                <w:b/>
                <w:bCs/>
                <w:highlight w:val="yellow"/>
              </w:rPr>
              <w:t xml:space="preserve"> </w:t>
            </w:r>
            <w:r>
              <w:rPr>
                <w:rFonts w:ascii="Tahoma" w:hAnsi="Tahoma" w:cs="Tahoma"/>
                <w:b/>
                <w:bCs/>
                <w:highlight w:val="yellow"/>
              </w:rPr>
              <w:t xml:space="preserve">ΤΕΧΝΙΚΑ ΠΑΡΑΡΤΗΜΑΤΑ </w:t>
            </w:r>
            <w:r>
              <w:rPr>
                <w:rFonts w:ascii="Tahoma" w:hAnsi="Tahoma" w:cs="Tahoma"/>
                <w:b/>
                <w:bCs/>
                <w:highlight w:val="yellow"/>
              </w:rPr>
              <w:lastRenderedPageBreak/>
              <w:t>ΥΛΟΠΟΙΗΣΗΣ ΜΕ ΙΔΙΑ ΜΕΣΑ</w:t>
            </w:r>
          </w:p>
        </w:tc>
        <w:tc>
          <w:tcPr>
            <w:tcW w:w="4308" w:type="dxa"/>
            <w:gridSpan w:val="4"/>
            <w:vAlign w:val="center"/>
            <w:hideMark/>
          </w:tcPr>
          <w:p w14:paraId="129C4C95" w14:textId="657B4820" w:rsidR="00F2798A" w:rsidRPr="00BF6F49" w:rsidRDefault="00F64D32" w:rsidP="00F2798A">
            <w:pPr>
              <w:spacing w:before="60" w:beforeAutospacing="0" w:after="60"/>
              <w:jc w:val="center"/>
              <w:rPr>
                <w:rFonts w:ascii="Tahoma" w:hAnsi="Tahoma" w:cs="Tahoma"/>
                <w:sz w:val="15"/>
                <w:szCs w:val="15"/>
              </w:rPr>
            </w:pPr>
            <w:r w:rsidRPr="00C143E4">
              <w:rPr>
                <w:rFonts w:ascii="Tahoma" w:hAnsi="Tahoma" w:cs="Tahoma"/>
                <w:sz w:val="15"/>
                <w:szCs w:val="15"/>
              </w:rPr>
              <w:lastRenderedPageBreak/>
              <w:t>Σταθερό Ποσοστό</w:t>
            </w:r>
            <w:r w:rsidR="00BA1E62" w:rsidRPr="00C143E4">
              <w:rPr>
                <w:rFonts w:ascii="Tahoma" w:hAnsi="Tahoma" w:cs="Tahoma"/>
                <w:sz w:val="15"/>
                <w:szCs w:val="15"/>
              </w:rPr>
              <w:t xml:space="preserve"> 20%</w:t>
            </w:r>
          </w:p>
        </w:tc>
        <w:tc>
          <w:tcPr>
            <w:tcW w:w="1815" w:type="dxa"/>
            <w:shd w:val="clear" w:color="auto" w:fill="BFBFBF" w:themeFill="background1" w:themeFillShade="BF"/>
            <w:vAlign w:val="center"/>
          </w:tcPr>
          <w:p w14:paraId="1132A930"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7C1B184B" w14:textId="77777777" w:rsidR="00C46D73" w:rsidRPr="00C143E4" w:rsidRDefault="00C46D73" w:rsidP="00C46D73">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Όλες οι λοιπές</w:t>
            </w:r>
          </w:p>
          <w:p w14:paraId="367FE377" w14:textId="77777777" w:rsidR="00C46D73" w:rsidRPr="00C143E4" w:rsidRDefault="00C46D73" w:rsidP="00C46D73">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άμεσες (πλην</w:t>
            </w:r>
          </w:p>
          <w:p w14:paraId="63462D8F" w14:textId="77777777" w:rsidR="00C46D73" w:rsidRPr="00C143E4" w:rsidRDefault="00C46D73" w:rsidP="00C46D73">
            <w:pPr>
              <w:autoSpaceDE w:val="0"/>
              <w:autoSpaceDN w:val="0"/>
              <w:adjustRightInd w:val="0"/>
              <w:spacing w:before="0" w:beforeAutospacing="0"/>
              <w:jc w:val="center"/>
              <w:rPr>
                <w:rFonts w:ascii="Arial" w:eastAsiaTheme="minorHAnsi" w:hAnsi="Arial" w:cs="Arial"/>
                <w:lang w:eastAsia="en-US" w:bidi="he-IL"/>
              </w:rPr>
            </w:pPr>
            <w:r w:rsidRPr="00C143E4">
              <w:rPr>
                <w:rFonts w:ascii="Arial" w:eastAsiaTheme="minorHAnsi" w:hAnsi="Arial" w:cs="Arial"/>
                <w:lang w:eastAsia="en-US" w:bidi="he-IL"/>
              </w:rPr>
              <w:t>προσωπικού) και</w:t>
            </w:r>
          </w:p>
          <w:p w14:paraId="5F91553A" w14:textId="164EC548" w:rsidR="00F2798A" w:rsidRPr="00BF6F49" w:rsidRDefault="00C46D73" w:rsidP="00C46D73">
            <w:pPr>
              <w:spacing w:before="60" w:beforeAutospacing="0" w:after="60"/>
              <w:jc w:val="center"/>
              <w:rPr>
                <w:rFonts w:ascii="Tahoma" w:hAnsi="Tahoma" w:cs="Tahoma"/>
                <w:sz w:val="15"/>
                <w:szCs w:val="15"/>
              </w:rPr>
            </w:pPr>
            <w:r w:rsidRPr="00C143E4">
              <w:rPr>
                <w:rFonts w:ascii="Arial" w:eastAsiaTheme="minorHAnsi" w:hAnsi="Arial" w:cs="Arial"/>
                <w:lang w:eastAsia="en-US" w:bidi="he-IL"/>
              </w:rPr>
              <w:t>έμμεσες δαπάνες</w:t>
            </w:r>
          </w:p>
        </w:tc>
      </w:tr>
      <w:tr w:rsidR="00F2798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31F455D6"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6482B182" w14:textId="058DBAC1"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4E0B76D" w14:textId="77777777" w:rsidR="00F2798A" w:rsidRPr="00BF6F49" w:rsidRDefault="00F2798A" w:rsidP="00F2798A">
            <w:pPr>
              <w:spacing w:before="60" w:beforeAutospacing="0" w:after="60"/>
              <w:jc w:val="center"/>
              <w:rPr>
                <w:rFonts w:ascii="Tahoma" w:hAnsi="Tahoma" w:cs="Tahoma"/>
                <w:sz w:val="15"/>
                <w:szCs w:val="15"/>
              </w:rPr>
            </w:pPr>
          </w:p>
        </w:tc>
        <w:tc>
          <w:tcPr>
            <w:tcW w:w="1815" w:type="dxa"/>
            <w:vAlign w:val="center"/>
          </w:tcPr>
          <w:p w14:paraId="3BE972FE"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05ED3C10"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D488E22" w14:textId="77777777" w:rsidTr="00F2798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tcPr>
          <w:p w14:paraId="6E5F97EC" w14:textId="29422095" w:rsidR="00F2798A" w:rsidRPr="00BF6F49" w:rsidRDefault="00F2798A" w:rsidP="00F2798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937" w:type="dxa"/>
            <w:noWrap/>
            <w:vAlign w:val="center"/>
          </w:tcPr>
          <w:p w14:paraId="64543AE2" w14:textId="68E8BCE2" w:rsidR="00F2798A" w:rsidRPr="00BF6F49" w:rsidRDefault="00F2798A" w:rsidP="00F2798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14:paraId="0E63DD93" w14:textId="77777777" w:rsidR="00F2798A" w:rsidRPr="00BF6F49" w:rsidRDefault="00F2798A" w:rsidP="00F2798A">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F2798A" w:rsidRPr="00BF6F49" w:rsidRDefault="00F2798A" w:rsidP="00F2798A">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2C427445"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00C4C07" w14:textId="0C73385C"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2CD4BE8"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F2798A" w:rsidRPr="00BF6F49" w:rsidRDefault="00F2798A" w:rsidP="00F2798A">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3FA5C6E"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A9DDE3B" w14:textId="66B8D80D"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563394E"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F2798A" w:rsidRPr="00BF6F49" w:rsidRDefault="00F2798A" w:rsidP="00F2798A">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69B66ADF"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386BEE9" w14:textId="162EDD08"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6356A850"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91B8121"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E9F08A5" w14:textId="2F35C168"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261B689A"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F2798A" w:rsidRPr="00BF6F49" w:rsidRDefault="00F2798A" w:rsidP="00F2798A">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E562DB">
              <w:rPr>
                <w:rFonts w:ascii="Tahoma" w:hAnsi="Tahoma" w:cs="Tahoma"/>
              </w:rPr>
            </w:r>
            <w:r w:rsidR="00E562DB">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0FC24" w14:textId="77777777" w:rsidR="00B343CF" w:rsidRDefault="00B343CF" w:rsidP="0031760F">
      <w:pPr>
        <w:spacing w:before="0"/>
      </w:pPr>
      <w:r>
        <w:separator/>
      </w:r>
    </w:p>
  </w:endnote>
  <w:endnote w:type="continuationSeparator" w:id="0">
    <w:p w14:paraId="49E2BDED" w14:textId="77777777" w:rsidR="00B343CF" w:rsidRDefault="00B343CF" w:rsidP="0031760F">
      <w:pPr>
        <w:spacing w:before="0"/>
      </w:pPr>
      <w:r>
        <w:continuationSeparator/>
      </w:r>
    </w:p>
  </w:endnote>
  <w:endnote w:type="continuationNotice" w:id="1">
    <w:p w14:paraId="133D0C97" w14:textId="77777777" w:rsidR="00B343CF" w:rsidRDefault="00B343C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62DB" w:rsidRPr="00F119CB" w14:paraId="749CA122" w14:textId="77777777" w:rsidTr="00CD29DB">
      <w:trPr>
        <w:trHeight w:val="840"/>
        <w:jc w:val="center"/>
      </w:trPr>
      <w:tc>
        <w:tcPr>
          <w:tcW w:w="3383" w:type="dxa"/>
          <w:shd w:val="clear" w:color="auto" w:fill="auto"/>
        </w:tcPr>
        <w:p w14:paraId="70EBD35F" w14:textId="18E51FA4" w:rsidR="00E562DB" w:rsidRPr="00F119CB" w:rsidRDefault="00E562DB"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16829728" w:rsidR="00E562DB" w:rsidRPr="00F119CB" w:rsidRDefault="00E562DB"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E562DB" w:rsidRPr="003341D1" w:rsidRDefault="00E562DB"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Ιανουάριος 2023</w:t>
          </w:r>
        </w:p>
      </w:tc>
      <w:tc>
        <w:tcPr>
          <w:tcW w:w="2850" w:type="dxa"/>
          <w:shd w:val="clear" w:color="auto" w:fill="auto"/>
          <w:vAlign w:val="center"/>
        </w:tcPr>
        <w:p w14:paraId="05C5C869" w14:textId="4ADC0305" w:rsidR="00E562DB" w:rsidRPr="004A6527" w:rsidRDefault="00E562DB"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36542F">
            <w:rPr>
              <w:rFonts w:ascii="Tahoma" w:hAnsi="Tahoma" w:cs="Tahoma"/>
              <w:noProof/>
            </w:rPr>
            <w:t>20</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E562DB" w:rsidRPr="00F119CB" w:rsidRDefault="00E562DB"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E562DB" w:rsidRPr="00501797" w:rsidRDefault="00E562DB"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8F7D" w14:textId="77777777" w:rsidR="00B343CF" w:rsidRDefault="00B343CF" w:rsidP="0031760F">
      <w:pPr>
        <w:spacing w:before="0"/>
      </w:pPr>
      <w:r>
        <w:separator/>
      </w:r>
    </w:p>
  </w:footnote>
  <w:footnote w:type="continuationSeparator" w:id="0">
    <w:p w14:paraId="0DA126DB" w14:textId="77777777" w:rsidR="00B343CF" w:rsidRDefault="00B343CF" w:rsidP="0031760F">
      <w:pPr>
        <w:spacing w:before="0"/>
      </w:pPr>
      <w:r>
        <w:continuationSeparator/>
      </w:r>
    </w:p>
  </w:footnote>
  <w:footnote w:type="continuationNotice" w:id="1">
    <w:p w14:paraId="41AB404C" w14:textId="77777777" w:rsidR="00B343CF" w:rsidRDefault="00B343C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E562DB" w:rsidRPr="0049597D" w14:paraId="6CA79978" w14:textId="77777777" w:rsidTr="00976554">
      <w:trPr>
        <w:trHeight w:val="66"/>
        <w:jc w:val="center"/>
      </w:trPr>
      <w:tc>
        <w:tcPr>
          <w:tcW w:w="4928" w:type="dxa"/>
          <w:shd w:val="clear" w:color="auto" w:fill="auto"/>
        </w:tcPr>
        <w:p w14:paraId="3976A3A8" w14:textId="77777777" w:rsidR="00E562DB" w:rsidRPr="0049597D" w:rsidRDefault="00E562DB"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E562DB" w:rsidRPr="0049597D" w:rsidRDefault="00E562DB"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E562DB" w:rsidRPr="0049597D" w:rsidRDefault="00E562DB"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89F3D92"/>
    <w:multiLevelType w:val="hybridMultilevel"/>
    <w:tmpl w:val="61429E64"/>
    <w:lvl w:ilvl="0" w:tplc="C5FE54AA">
      <w:start w:val="3"/>
      <w:numFmt w:val="bullet"/>
      <w:lvlText w:val="-"/>
      <w:lvlJc w:val="left"/>
      <w:pPr>
        <w:ind w:left="720" w:hanging="360"/>
      </w:pPr>
      <w:rPr>
        <w:rFonts w:ascii="MyriadPro-Regular" w:eastAsiaTheme="minorHAnsi" w:hAnsi="MyriadPro-Regular"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A84705D"/>
    <w:multiLevelType w:val="hybridMultilevel"/>
    <w:tmpl w:val="66A8D33A"/>
    <w:lvl w:ilvl="0" w:tplc="66F091F6">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FC21C3E"/>
    <w:multiLevelType w:val="hybridMultilevel"/>
    <w:tmpl w:val="12ACB022"/>
    <w:lvl w:ilvl="0" w:tplc="F7F6441A">
      <w:start w:val="3"/>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2"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3"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455BF7"/>
    <w:multiLevelType w:val="hybridMultilevel"/>
    <w:tmpl w:val="116819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3"/>
  </w:num>
  <w:num w:numId="3">
    <w:abstractNumId w:val="10"/>
  </w:num>
  <w:num w:numId="4">
    <w:abstractNumId w:val="1"/>
  </w:num>
  <w:num w:numId="5">
    <w:abstractNumId w:val="15"/>
  </w:num>
  <w:num w:numId="6">
    <w:abstractNumId w:val="11"/>
  </w:num>
  <w:num w:numId="7">
    <w:abstractNumId w:val="6"/>
  </w:num>
  <w:num w:numId="8">
    <w:abstractNumId w:val="17"/>
  </w:num>
  <w:num w:numId="9">
    <w:abstractNumId w:val="2"/>
  </w:num>
  <w:num w:numId="10">
    <w:abstractNumId w:val="9"/>
  </w:num>
  <w:num w:numId="11">
    <w:abstractNumId w:val="13"/>
  </w:num>
  <w:num w:numId="12">
    <w:abstractNumId w:val="0"/>
  </w:num>
  <w:num w:numId="13">
    <w:abstractNumId w:val="14"/>
  </w:num>
  <w:num w:numId="14">
    <w:abstractNumId w:val="19"/>
  </w:num>
  <w:num w:numId="15">
    <w:abstractNumId w:val="8"/>
  </w:num>
  <w:num w:numId="16">
    <w:abstractNumId w:val="16"/>
  </w:num>
  <w:num w:numId="17">
    <w:abstractNumId w:val="20"/>
  </w:num>
  <w:num w:numId="18">
    <w:abstractNumId w:val="18"/>
  </w:num>
  <w:num w:numId="19">
    <w:abstractNumId w:val="7"/>
  </w:num>
  <w:num w:numId="20">
    <w:abstractNumId w:val="4"/>
  </w:num>
  <w:num w:numId="2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20"/>
  <w:drawingGridHorizontalSpacing w:val="8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3785"/>
    <w:rsid w:val="001F508A"/>
    <w:rsid w:val="001F528E"/>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49A2"/>
    <w:rsid w:val="002658EF"/>
    <w:rsid w:val="002659E0"/>
    <w:rsid w:val="002659FB"/>
    <w:rsid w:val="0026617C"/>
    <w:rsid w:val="00266BA8"/>
    <w:rsid w:val="00266DFE"/>
    <w:rsid w:val="002710A3"/>
    <w:rsid w:val="00271544"/>
    <w:rsid w:val="00272125"/>
    <w:rsid w:val="0027325C"/>
    <w:rsid w:val="0027521D"/>
    <w:rsid w:val="002772F8"/>
    <w:rsid w:val="002775AB"/>
    <w:rsid w:val="0028035F"/>
    <w:rsid w:val="002803DB"/>
    <w:rsid w:val="002808E2"/>
    <w:rsid w:val="00280ACF"/>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42F"/>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20D9"/>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81E"/>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FD"/>
    <w:rsid w:val="006B0644"/>
    <w:rsid w:val="006B13AA"/>
    <w:rsid w:val="006B168F"/>
    <w:rsid w:val="006B285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6D8"/>
    <w:rsid w:val="007A5B4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95C1E"/>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43CF"/>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69B"/>
    <w:rsid w:val="00C75D1C"/>
    <w:rsid w:val="00C75D8F"/>
    <w:rsid w:val="00C7625D"/>
    <w:rsid w:val="00C772EB"/>
    <w:rsid w:val="00C777D2"/>
    <w:rsid w:val="00C805FA"/>
    <w:rsid w:val="00C81415"/>
    <w:rsid w:val="00C83650"/>
    <w:rsid w:val="00C8510C"/>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48C"/>
    <w:rsid w:val="00D265B0"/>
    <w:rsid w:val="00D26929"/>
    <w:rsid w:val="00D26F4F"/>
    <w:rsid w:val="00D27700"/>
    <w:rsid w:val="00D27EAF"/>
    <w:rsid w:val="00D30896"/>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C4A"/>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66E"/>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A88"/>
    <w:rsid w:val="00E12230"/>
    <w:rsid w:val="00E13447"/>
    <w:rsid w:val="00E13580"/>
    <w:rsid w:val="00E13B99"/>
    <w:rsid w:val="00E15B94"/>
    <w:rsid w:val="00E166F9"/>
    <w:rsid w:val="00E17CF5"/>
    <w:rsid w:val="00E17EAA"/>
    <w:rsid w:val="00E20EB2"/>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3630"/>
    <w:rsid w:val="00E53A43"/>
    <w:rsid w:val="00E54376"/>
    <w:rsid w:val="00E54A2A"/>
    <w:rsid w:val="00E55D44"/>
    <w:rsid w:val="00E562DB"/>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5CA"/>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2660"/>
    <w:rsid w:val="00FF3A2D"/>
    <w:rsid w:val="00FF3F2E"/>
    <w:rsid w:val="00FF4356"/>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D73"/>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rsid w:val="001F3785"/>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rsid w:val="001B6525"/>
    <w:rPr>
      <w:color w:val="605E5C"/>
      <w:shd w:val="clear" w:color="auto" w:fill="E1DFDD"/>
    </w:rPr>
  </w:style>
  <w:style w:type="paragraph" w:styleId="-HTML">
    <w:name w:val="HTML Preformatted"/>
    <w:basedOn w:val="a"/>
    <w:link w:val="-HTMLChar"/>
    <w:uiPriority w:val="99"/>
    <w:unhideWhenUsed/>
    <w:rsid w:val="00572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customStyle="1" w:styleId="-HTMLChar">
    <w:name w:val="Προ-διαμορφωμένο HTML Char"/>
    <w:basedOn w:val="a0"/>
    <w:link w:val="-HTML"/>
    <w:uiPriority w:val="99"/>
    <w:rsid w:val="0057281E"/>
    <w:rPr>
      <w:rFonts w:ascii="Courier New" w:eastAsia="Times New Roman" w:hAnsi="Courier New" w:cs="Courier New"/>
      <w:sz w:val="20"/>
      <w:szCs w:val="20"/>
      <w:lang w:eastAsia="el-GR" w:bidi="he-IL"/>
    </w:rPr>
  </w:style>
  <w:style w:type="character" w:customStyle="1" w:styleId="y2iqfc">
    <w:name w:val="y2iqfc"/>
    <w:basedOn w:val="a0"/>
    <w:rsid w:val="0057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705839375">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 w:id="2049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s://pepa.attica.gov.gr/ereynes-pedio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pa.attica.gov.gr/etisies-perifereiakes-ereynes-eisodimatos-kai-synthikon-diavios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ocialattic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pa.attica.gov.gr/etisies-ektheseis/" TargetMode="External"/><Relationship Id="rId5" Type="http://schemas.openxmlformats.org/officeDocument/2006/relationships/webSettings" Target="webSettings.xml"/><Relationship Id="rId15" Type="http://schemas.openxmlformats.org/officeDocument/2006/relationships/hyperlink" Target="http://www.social-network.gr/page/anoihta-dedomena" TargetMode="External"/><Relationship Id="rId10" Type="http://schemas.openxmlformats.org/officeDocument/2006/relationships/hyperlink" Target="https://www.socialattica.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cialattica.gr" TargetMode="External"/><Relationship Id="rId14" Type="http://schemas.openxmlformats.org/officeDocument/2006/relationships/hyperlink" Target="https://pepa.attica.gov.gr/deyterogeneis-erey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5129F-D451-452C-80ED-88099A65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2231</TotalTime>
  <Pages>22</Pages>
  <Words>6263</Words>
  <Characters>33823</Characters>
  <Application>Microsoft Office Word</Application>
  <DocSecurity>0</DocSecurity>
  <Lines>281</Lines>
  <Paragraphs>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ΝΤΟΤΣΙΚΑ ΕΙΡΗΝΗ - MON.A'</cp:lastModifiedBy>
  <cp:revision>138</cp:revision>
  <cp:lastPrinted>2022-09-08T09:45:00Z</cp:lastPrinted>
  <dcterms:created xsi:type="dcterms:W3CDTF">2023-07-21T09:54:00Z</dcterms:created>
  <dcterms:modified xsi:type="dcterms:W3CDTF">2023-08-02T10:59:00Z</dcterms:modified>
</cp:coreProperties>
</file>